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D" w:rsidRPr="00265D7B" w:rsidRDefault="00E8609D"/>
    <w:p w:rsidR="00E8609D" w:rsidRPr="00265D7B" w:rsidRDefault="00E8609D"/>
    <w:p w:rsidR="00E8609D" w:rsidRPr="00265D7B" w:rsidRDefault="00E8609D"/>
    <w:p w:rsidR="00E8609D" w:rsidRPr="00265D7B" w:rsidRDefault="00E8609D"/>
    <w:p w:rsidR="00E8609D" w:rsidRPr="00265D7B" w:rsidRDefault="00E8609D"/>
    <w:p w:rsidR="00E8609D" w:rsidRPr="00265D7B" w:rsidRDefault="00E8609D"/>
    <w:p w:rsidR="004F2085" w:rsidRPr="00265D7B" w:rsidRDefault="004F2085"/>
    <w:p w:rsidR="00E8609D" w:rsidRPr="00265D7B" w:rsidRDefault="00E8609D"/>
    <w:p w:rsidR="004F2085" w:rsidRPr="00265D7B" w:rsidRDefault="004F2085" w:rsidP="004F2085">
      <w:pPr>
        <w:jc w:val="center"/>
        <w:rPr>
          <w:rFonts w:asciiTheme="majorHAnsi" w:eastAsiaTheme="majorEastAsia" w:hAnsiTheme="majorHAnsi" w:cstheme="majorBidi"/>
          <w:b/>
          <w:sz w:val="52"/>
          <w:szCs w:val="52"/>
        </w:rPr>
      </w:pPr>
      <w:r w:rsidRPr="00265D7B">
        <w:rPr>
          <w:rFonts w:asciiTheme="majorHAnsi" w:eastAsiaTheme="majorEastAsia" w:hAnsiTheme="majorHAnsi" w:cstheme="majorBidi" w:hint="eastAsia"/>
          <w:b/>
          <w:sz w:val="52"/>
          <w:szCs w:val="52"/>
        </w:rPr>
        <w:t>深圳市建筑工</w:t>
      </w:r>
      <w:proofErr w:type="gramStart"/>
      <w:r w:rsidRPr="00265D7B">
        <w:rPr>
          <w:rFonts w:asciiTheme="majorHAnsi" w:eastAsiaTheme="majorEastAsia" w:hAnsiTheme="majorHAnsi" w:cstheme="majorBidi" w:hint="eastAsia"/>
          <w:b/>
          <w:sz w:val="52"/>
          <w:szCs w:val="52"/>
        </w:rPr>
        <w:t>务</w:t>
      </w:r>
      <w:proofErr w:type="gramEnd"/>
      <w:r w:rsidRPr="00265D7B">
        <w:rPr>
          <w:rFonts w:asciiTheme="majorHAnsi" w:eastAsiaTheme="majorEastAsia" w:hAnsiTheme="majorHAnsi" w:cstheme="majorBidi" w:hint="eastAsia"/>
          <w:b/>
          <w:sz w:val="52"/>
          <w:szCs w:val="52"/>
        </w:rPr>
        <w:t>署</w:t>
      </w:r>
    </w:p>
    <w:p w:rsidR="00E8609D" w:rsidRPr="00265D7B" w:rsidRDefault="004F2085" w:rsidP="004F2085">
      <w:pPr>
        <w:jc w:val="center"/>
        <w:rPr>
          <w:b/>
        </w:rPr>
      </w:pPr>
      <w:r w:rsidRPr="00265D7B">
        <w:rPr>
          <w:rFonts w:asciiTheme="majorHAnsi" w:eastAsiaTheme="majorEastAsia" w:hAnsiTheme="majorHAnsi" w:cstheme="majorBidi" w:hint="eastAsia"/>
          <w:b/>
          <w:sz w:val="52"/>
          <w:szCs w:val="52"/>
        </w:rPr>
        <w:t>材料设备参考品牌库</w:t>
      </w:r>
    </w:p>
    <w:sdt>
      <w:sdtPr>
        <w:rPr>
          <w:rFonts w:hint="eastAsia"/>
        </w:rPr>
        <w:id w:val="30740862"/>
        <w:docPartObj>
          <w:docPartGallery w:val="Cover Pages"/>
          <w:docPartUnique/>
        </w:docPartObj>
      </w:sdtPr>
      <w:sdtEndPr>
        <w:rPr>
          <w:rFonts w:hint="default"/>
          <w:sz w:val="22"/>
          <w:lang w:val="zh-CN"/>
        </w:rPr>
      </w:sdtEndPr>
      <w:sdtContent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030D6D"/>
        <w:p w:rsidR="00030D6D" w:rsidRPr="00265D7B" w:rsidRDefault="008C6F2C">
          <w:r>
            <w:rPr>
              <w:rFonts w:asciiTheme="majorHAnsi" w:eastAsiaTheme="majorEastAsia" w:hAnsiTheme="majorHAnsi" w:cstheme="majorBidi" w:hint="eastAsia"/>
              <w:sz w:val="40"/>
              <w:szCs w:val="40"/>
            </w:rPr>
            <w:t xml:space="preserve">                 2020</w:t>
          </w:r>
          <w:r w:rsidR="00030D6D" w:rsidRPr="00265D7B">
            <w:rPr>
              <w:rFonts w:asciiTheme="majorHAnsi" w:eastAsiaTheme="majorEastAsia" w:hAnsiTheme="majorHAnsi" w:cstheme="majorBidi" w:hint="eastAsia"/>
              <w:sz w:val="40"/>
              <w:szCs w:val="40"/>
            </w:rPr>
            <w:t>年</w:t>
          </w:r>
          <w:r>
            <w:rPr>
              <w:rFonts w:asciiTheme="majorHAnsi" w:eastAsiaTheme="majorEastAsia" w:hAnsiTheme="majorHAnsi" w:cstheme="majorBidi" w:hint="eastAsia"/>
              <w:sz w:val="40"/>
              <w:szCs w:val="40"/>
            </w:rPr>
            <w:t>2</w:t>
          </w:r>
          <w:r w:rsidR="00030D6D" w:rsidRPr="00265D7B">
            <w:rPr>
              <w:rFonts w:asciiTheme="majorHAnsi" w:eastAsiaTheme="majorEastAsia" w:hAnsiTheme="majorHAnsi" w:cstheme="majorBidi" w:hint="eastAsia"/>
              <w:sz w:val="40"/>
              <w:szCs w:val="40"/>
            </w:rPr>
            <w:t>月</w:t>
          </w:r>
        </w:p>
        <w:p w:rsidR="00DD1917" w:rsidRPr="00265D7B" w:rsidRDefault="00030D6D">
          <w:pPr>
            <w:widowControl/>
            <w:jc w:val="left"/>
            <w:rPr>
              <w:b/>
              <w:bCs/>
              <w:sz w:val="22"/>
              <w:lang w:val="zh-CN"/>
            </w:rPr>
          </w:pPr>
          <w:r w:rsidRPr="00265D7B">
            <w:rPr>
              <w:sz w:val="22"/>
              <w:lang w:val="zh-CN"/>
            </w:rPr>
            <w:br w:type="page"/>
          </w:r>
        </w:p>
      </w:sdtContent>
    </w:sdt>
    <w:p w:rsidR="00E471CA" w:rsidRPr="00265D7B" w:rsidRDefault="00E471CA" w:rsidP="00F5638C">
      <w:pPr>
        <w:pStyle w:val="TOC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</w:pPr>
    </w:p>
    <w:sdt>
      <w:sdtPr>
        <w:rPr>
          <w:rFonts w:asciiTheme="minorEastAsia" w:hAnsiTheme="minorEastAsia" w:cs="宋体"/>
          <w:b/>
          <w:bCs/>
          <w:color w:val="000000"/>
          <w:kern w:val="0"/>
          <w:sz w:val="22"/>
          <w:szCs w:val="28"/>
          <w:lang w:val="zh-CN"/>
        </w:rPr>
        <w:id w:val="9150117"/>
        <w:docPartObj>
          <w:docPartGallery w:val="Table of Contents"/>
          <w:docPartUnique/>
        </w:docPartObj>
      </w:sdtPr>
      <w:sdtEndPr>
        <w:rPr>
          <w:bCs w:val="0"/>
          <w:sz w:val="28"/>
        </w:rPr>
      </w:sdtEndPr>
      <w:sdtContent>
        <w:p w:rsidR="00E8609D" w:rsidRPr="00265D7B" w:rsidRDefault="00E8609D" w:rsidP="00E471CA">
          <w:pPr>
            <w:rPr>
              <w:lang w:val="zh-CN"/>
            </w:rPr>
          </w:pPr>
        </w:p>
        <w:p w:rsidR="00E8609D" w:rsidRPr="00265D7B" w:rsidRDefault="00E8609D" w:rsidP="00F5638C">
          <w:pPr>
            <w:pStyle w:val="TOC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zh-CN"/>
            </w:rPr>
          </w:pPr>
        </w:p>
        <w:p w:rsidR="00F5638C" w:rsidRPr="00265D7B" w:rsidRDefault="00F5638C" w:rsidP="00F5638C">
          <w:pPr>
            <w:pStyle w:val="TOC"/>
            <w:jc w:val="center"/>
            <w:rPr>
              <w:rFonts w:asciiTheme="minorEastAsia" w:eastAsiaTheme="minorEastAsia" w:hAnsiTheme="minorEastAsia"/>
              <w:color w:val="auto"/>
              <w:sz w:val="44"/>
              <w:szCs w:val="44"/>
              <w:lang w:val="zh-CN"/>
            </w:rPr>
          </w:pPr>
          <w:r w:rsidRPr="00265D7B">
            <w:rPr>
              <w:rFonts w:asciiTheme="minorEastAsia" w:eastAsiaTheme="minorEastAsia" w:hAnsiTheme="minorEastAsia"/>
              <w:color w:val="auto"/>
              <w:sz w:val="44"/>
              <w:szCs w:val="44"/>
              <w:lang w:val="zh-CN"/>
            </w:rPr>
            <w:t>目录</w:t>
          </w:r>
        </w:p>
        <w:p w:rsidR="008C2C34" w:rsidRPr="00265D7B" w:rsidRDefault="008C2C34" w:rsidP="008C2C34">
          <w:pPr>
            <w:rPr>
              <w:lang w:val="zh-CN"/>
            </w:rPr>
          </w:pPr>
        </w:p>
        <w:p w:rsidR="00F5638C" w:rsidRPr="00265D7B" w:rsidRDefault="00F5638C" w:rsidP="00435C1A">
          <w:pPr>
            <w:pStyle w:val="10"/>
            <w:rPr>
              <w:b w:val="0"/>
              <w:color w:val="auto"/>
            </w:rPr>
          </w:pPr>
          <w:r w:rsidRPr="00265D7B">
            <w:rPr>
              <w:rFonts w:hint="eastAsia"/>
              <w:b w:val="0"/>
              <w:color w:val="auto"/>
            </w:rPr>
            <w:t>1.结构类材料参考品牌名单</w:t>
          </w:r>
          <w:r w:rsidRPr="00265D7B">
            <w:rPr>
              <w:b w:val="0"/>
              <w:color w:val="auto"/>
            </w:rPr>
            <w:ptab w:relativeTo="margin" w:alignment="right" w:leader="dot"/>
          </w:r>
          <w:r w:rsidRPr="00265D7B">
            <w:rPr>
              <w:b w:val="0"/>
              <w:color w:val="auto"/>
            </w:rPr>
            <w:t>1</w:t>
          </w:r>
        </w:p>
        <w:p w:rsidR="00F5638C" w:rsidRPr="00265D7B" w:rsidRDefault="00F5638C">
          <w:pPr>
            <w:pStyle w:val="20"/>
            <w:ind w:left="216"/>
            <w:rPr>
              <w:rFonts w:asciiTheme="minorEastAsia" w:hAnsiTheme="minorEastAsia" w:cs="宋体"/>
              <w:sz w:val="28"/>
              <w:szCs w:val="28"/>
            </w:rPr>
          </w:pPr>
          <w:r w:rsidRPr="00265D7B">
            <w:rPr>
              <w:rFonts w:asciiTheme="minorEastAsia" w:hAnsiTheme="minorEastAsia" w:cs="宋体" w:hint="eastAsia"/>
              <w:sz w:val="28"/>
              <w:szCs w:val="28"/>
            </w:rPr>
            <w:t>1.1</w:t>
          </w:r>
          <w:r w:rsidRPr="00265D7B">
            <w:rPr>
              <w:rFonts w:asciiTheme="minorEastAsia" w:hAnsiTheme="minorEastAsia" w:cs="宋体"/>
              <w:sz w:val="28"/>
              <w:szCs w:val="28"/>
            </w:rPr>
            <w:t>建筑用钢筋生产厂家</w:t>
          </w:r>
          <w:r w:rsidRPr="00265D7B">
            <w:rPr>
              <w:rFonts w:asciiTheme="minorEastAsia" w:hAnsiTheme="minorEastAsia" w:cs="宋体" w:hint="eastAsia"/>
              <w:sz w:val="28"/>
              <w:szCs w:val="28"/>
            </w:rPr>
            <w:t>参考品牌入库名单</w:t>
          </w:r>
          <w:r w:rsidRPr="00265D7B">
            <w:rPr>
              <w:rFonts w:asciiTheme="minorEastAsia" w:hAnsiTheme="minorEastAsia" w:cs="宋体"/>
              <w:sz w:val="28"/>
              <w:szCs w:val="28"/>
            </w:rPr>
            <w:ptab w:relativeTo="margin" w:alignment="right" w:leader="dot"/>
          </w:r>
          <w:r w:rsidR="00435C1A" w:rsidRPr="00265D7B">
            <w:rPr>
              <w:rFonts w:asciiTheme="minorEastAsia" w:hAnsiTheme="minorEastAsia" w:cs="宋体" w:hint="eastAsia"/>
              <w:sz w:val="28"/>
              <w:szCs w:val="28"/>
            </w:rPr>
            <w:t>1</w:t>
          </w:r>
        </w:p>
        <w:p w:rsidR="00F5638C" w:rsidRPr="00265D7B" w:rsidRDefault="00F5638C" w:rsidP="00F5638C">
          <w:pPr>
            <w:pStyle w:val="20"/>
            <w:ind w:left="216"/>
            <w:rPr>
              <w:rFonts w:asciiTheme="minorEastAsia" w:hAnsiTheme="minorEastAsia" w:cs="宋体"/>
              <w:sz w:val="28"/>
              <w:szCs w:val="28"/>
            </w:rPr>
          </w:pPr>
          <w:r w:rsidRPr="00265D7B">
            <w:rPr>
              <w:rFonts w:asciiTheme="minorEastAsia" w:hAnsiTheme="minorEastAsia" w:cs="宋体" w:hint="eastAsia"/>
              <w:sz w:val="28"/>
              <w:szCs w:val="28"/>
            </w:rPr>
            <w:t>1.2首批混凝土合格供应商名单</w:t>
          </w:r>
          <w:r w:rsidRPr="00265D7B">
            <w:rPr>
              <w:rFonts w:asciiTheme="minorEastAsia" w:hAnsiTheme="minorEastAsia" w:cs="宋体"/>
              <w:sz w:val="28"/>
              <w:szCs w:val="28"/>
            </w:rPr>
            <w:ptab w:relativeTo="margin" w:alignment="right" w:leader="dot"/>
          </w:r>
          <w:r w:rsidRPr="00265D7B">
            <w:rPr>
              <w:rFonts w:asciiTheme="minorEastAsia" w:hAnsiTheme="minorEastAsia" w:cs="宋体"/>
              <w:sz w:val="28"/>
              <w:szCs w:val="28"/>
            </w:rPr>
            <w:t>2</w:t>
          </w:r>
        </w:p>
        <w:p w:rsidR="00F5638C" w:rsidRPr="00265D7B" w:rsidRDefault="00F5638C" w:rsidP="00F5638C">
          <w:pPr>
            <w:pStyle w:val="20"/>
            <w:ind w:left="216"/>
            <w:rPr>
              <w:rFonts w:asciiTheme="minorEastAsia" w:hAnsiTheme="minorEastAsia" w:cs="宋体"/>
              <w:sz w:val="28"/>
              <w:szCs w:val="28"/>
            </w:rPr>
          </w:pPr>
          <w:r w:rsidRPr="00265D7B">
            <w:rPr>
              <w:rFonts w:asciiTheme="minorEastAsia" w:hAnsiTheme="minorEastAsia" w:cs="宋体" w:hint="eastAsia"/>
              <w:sz w:val="28"/>
              <w:szCs w:val="28"/>
            </w:rPr>
            <w:t>1.3水泥和外加剂控制品牌入库名单</w:t>
          </w:r>
          <w:r w:rsidRPr="00265D7B">
            <w:rPr>
              <w:rFonts w:asciiTheme="minorEastAsia" w:hAnsiTheme="minorEastAsia" w:cs="宋体"/>
              <w:sz w:val="28"/>
              <w:szCs w:val="28"/>
            </w:rPr>
            <w:ptab w:relativeTo="margin" w:alignment="right" w:leader="dot"/>
          </w:r>
          <w:r w:rsidR="002B3528" w:rsidRPr="00265D7B">
            <w:rPr>
              <w:rFonts w:asciiTheme="minorEastAsia" w:hAnsiTheme="minorEastAsia" w:cs="宋体" w:hint="eastAsia"/>
              <w:sz w:val="28"/>
              <w:szCs w:val="28"/>
            </w:rPr>
            <w:t>5</w:t>
          </w:r>
        </w:p>
        <w:p w:rsidR="00B50461" w:rsidRPr="00265D7B" w:rsidRDefault="00B50461" w:rsidP="00435C1A">
          <w:pPr>
            <w:pStyle w:val="10"/>
            <w:rPr>
              <w:b w:val="0"/>
              <w:color w:val="auto"/>
            </w:rPr>
          </w:pPr>
          <w:r w:rsidRPr="00265D7B">
            <w:rPr>
              <w:rFonts w:hint="eastAsia"/>
              <w:b w:val="0"/>
              <w:color w:val="auto"/>
            </w:rPr>
            <w:t>2.建筑装饰类材料参考品牌名单</w:t>
          </w:r>
          <w:r w:rsidRPr="00265D7B">
            <w:rPr>
              <w:b w:val="0"/>
              <w:color w:val="auto"/>
            </w:rPr>
            <w:ptab w:relativeTo="margin" w:alignment="right" w:leader="dot"/>
          </w:r>
          <w:r w:rsidR="002B3528" w:rsidRPr="00265D7B">
            <w:rPr>
              <w:rFonts w:hint="eastAsia"/>
              <w:b w:val="0"/>
              <w:color w:val="auto"/>
            </w:rPr>
            <w:t>6</w:t>
          </w:r>
        </w:p>
        <w:p w:rsidR="00B50461" w:rsidRPr="00265D7B" w:rsidRDefault="00B50461" w:rsidP="00435C1A">
          <w:pPr>
            <w:pStyle w:val="10"/>
            <w:rPr>
              <w:b w:val="0"/>
              <w:color w:val="auto"/>
            </w:rPr>
          </w:pPr>
          <w:r w:rsidRPr="00265D7B">
            <w:rPr>
              <w:rFonts w:hint="eastAsia"/>
              <w:b w:val="0"/>
              <w:color w:val="auto"/>
            </w:rPr>
            <w:t>3.强电类材料设备参考品牌名单</w:t>
          </w:r>
          <w:r w:rsidRPr="00265D7B">
            <w:rPr>
              <w:b w:val="0"/>
              <w:color w:val="auto"/>
            </w:rPr>
            <w:ptab w:relativeTo="margin" w:alignment="right" w:leader="dot"/>
          </w:r>
          <w:r w:rsidR="002B3528" w:rsidRPr="00265D7B">
            <w:rPr>
              <w:rFonts w:hint="eastAsia"/>
              <w:b w:val="0"/>
              <w:color w:val="auto"/>
            </w:rPr>
            <w:t>8</w:t>
          </w:r>
        </w:p>
        <w:p w:rsidR="00B50461" w:rsidRPr="00265D7B" w:rsidRDefault="00B50461" w:rsidP="00435C1A">
          <w:pPr>
            <w:pStyle w:val="10"/>
            <w:rPr>
              <w:b w:val="0"/>
              <w:color w:val="auto"/>
            </w:rPr>
          </w:pPr>
          <w:r w:rsidRPr="00265D7B">
            <w:rPr>
              <w:rFonts w:hint="eastAsia"/>
              <w:b w:val="0"/>
              <w:color w:val="auto"/>
            </w:rPr>
            <w:t>4.弱电类材料设备参考品牌名单</w:t>
          </w:r>
          <w:r w:rsidRPr="00265D7B">
            <w:rPr>
              <w:b w:val="0"/>
              <w:color w:val="auto"/>
            </w:rPr>
            <w:ptab w:relativeTo="margin" w:alignment="right" w:leader="dot"/>
          </w:r>
          <w:r w:rsidR="002B3528" w:rsidRPr="00265D7B">
            <w:rPr>
              <w:rFonts w:hint="eastAsia"/>
              <w:b w:val="0"/>
              <w:color w:val="auto"/>
            </w:rPr>
            <w:t>11</w:t>
          </w:r>
        </w:p>
        <w:p w:rsidR="00B50461" w:rsidRPr="00265D7B" w:rsidRDefault="00B50461" w:rsidP="00435C1A">
          <w:pPr>
            <w:pStyle w:val="10"/>
            <w:rPr>
              <w:b w:val="0"/>
              <w:color w:val="auto"/>
            </w:rPr>
          </w:pPr>
          <w:r w:rsidRPr="00265D7B">
            <w:rPr>
              <w:rFonts w:hint="eastAsia"/>
              <w:b w:val="0"/>
              <w:color w:val="auto"/>
            </w:rPr>
            <w:t>5.给排水类材料设备参考品牌名单</w:t>
          </w:r>
          <w:r w:rsidRPr="00265D7B">
            <w:rPr>
              <w:b w:val="0"/>
              <w:color w:val="auto"/>
            </w:rPr>
            <w:ptab w:relativeTo="margin" w:alignment="right" w:leader="dot"/>
          </w:r>
          <w:r w:rsidR="00435C1A" w:rsidRPr="00265D7B">
            <w:rPr>
              <w:rFonts w:hint="eastAsia"/>
              <w:b w:val="0"/>
              <w:color w:val="auto"/>
            </w:rPr>
            <w:t>1</w:t>
          </w:r>
          <w:r w:rsidR="002B3528" w:rsidRPr="00265D7B">
            <w:rPr>
              <w:rFonts w:hint="eastAsia"/>
              <w:b w:val="0"/>
              <w:color w:val="auto"/>
            </w:rPr>
            <w:t>3</w:t>
          </w:r>
        </w:p>
        <w:p w:rsidR="00F5638C" w:rsidRPr="00265D7B" w:rsidRDefault="00B50461" w:rsidP="00F01677">
          <w:pPr>
            <w:pStyle w:val="10"/>
            <w:rPr>
              <w:b w:val="0"/>
              <w:color w:val="auto"/>
            </w:rPr>
          </w:pPr>
          <w:r w:rsidRPr="00265D7B">
            <w:rPr>
              <w:rFonts w:hint="eastAsia"/>
              <w:b w:val="0"/>
              <w:color w:val="auto"/>
            </w:rPr>
            <w:t>6.暖通空调类材料设备参考品牌名单</w:t>
          </w:r>
          <w:r w:rsidRPr="00265D7B">
            <w:rPr>
              <w:b w:val="0"/>
              <w:color w:val="auto"/>
            </w:rPr>
            <w:ptab w:relativeTo="margin" w:alignment="right" w:leader="dot"/>
          </w:r>
          <w:r w:rsidRPr="00265D7B">
            <w:rPr>
              <w:b w:val="0"/>
              <w:color w:val="auto"/>
            </w:rPr>
            <w:t>1</w:t>
          </w:r>
          <w:r w:rsidR="002B3528" w:rsidRPr="00265D7B">
            <w:rPr>
              <w:rFonts w:hint="eastAsia"/>
              <w:b w:val="0"/>
              <w:color w:val="auto"/>
            </w:rPr>
            <w:t>5</w:t>
          </w:r>
        </w:p>
      </w:sdtContent>
    </w:sdt>
    <w:p w:rsidR="00067E66" w:rsidRPr="00265D7B" w:rsidRDefault="00F5638C">
      <w:pPr>
        <w:widowControl/>
        <w:jc w:val="left"/>
      </w:pPr>
      <w:r w:rsidRPr="00265D7B">
        <w:br w:type="page"/>
      </w:r>
    </w:p>
    <w:p w:rsidR="00B50461" w:rsidRPr="00265D7B" w:rsidRDefault="00B50461" w:rsidP="0042280B">
      <w:pPr>
        <w:widowControl/>
        <w:ind w:firstLine="340"/>
        <w:jc w:val="center"/>
        <w:outlineLvl w:val="5"/>
        <w:rPr>
          <w:rFonts w:asciiTheme="majorEastAsia" w:eastAsiaTheme="majorEastAsia" w:hAnsiTheme="majorEastAsia" w:cs="宋体"/>
          <w:b/>
          <w:kern w:val="0"/>
          <w:sz w:val="36"/>
          <w:szCs w:val="36"/>
        </w:rPr>
        <w:sectPr w:rsidR="00B50461" w:rsidRPr="00265D7B" w:rsidSect="00DD191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42280B" w:rsidRPr="005F4356" w:rsidRDefault="0042280B" w:rsidP="005F4356">
      <w:pPr>
        <w:pStyle w:val="a6"/>
        <w:widowControl/>
        <w:numPr>
          <w:ilvl w:val="0"/>
          <w:numId w:val="2"/>
        </w:numPr>
        <w:ind w:firstLineChars="0"/>
        <w:jc w:val="center"/>
        <w:outlineLvl w:val="5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5F4356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lastRenderedPageBreak/>
        <w:t>结构类材料参考品牌名单</w:t>
      </w:r>
    </w:p>
    <w:p w:rsidR="00347640" w:rsidRPr="00265D7B" w:rsidRDefault="00B50461" w:rsidP="00347640">
      <w:pPr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265D7B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1.1</w:t>
      </w:r>
      <w:r w:rsidR="00347640" w:rsidRPr="00265D7B">
        <w:rPr>
          <w:rFonts w:asciiTheme="majorEastAsia" w:eastAsiaTheme="majorEastAsia" w:hAnsiTheme="majorEastAsia" w:cs="宋体"/>
          <w:b/>
          <w:kern w:val="0"/>
          <w:sz w:val="28"/>
          <w:szCs w:val="28"/>
        </w:rPr>
        <w:t>建筑用钢筋生产厂家</w:t>
      </w:r>
      <w:r w:rsidR="00347640" w:rsidRPr="00265D7B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参考品牌入库名单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082"/>
        <w:gridCol w:w="4259"/>
        <w:gridCol w:w="1306"/>
        <w:gridCol w:w="1306"/>
      </w:tblGrid>
      <w:tr w:rsidR="00265D7B" w:rsidRPr="00265D7B" w:rsidTr="007B3583">
        <w:trPr>
          <w:trHeight w:val="340"/>
        </w:trPr>
        <w:tc>
          <w:tcPr>
            <w:tcW w:w="334" w:type="pct"/>
            <w:hideMark/>
          </w:tcPr>
          <w:p w:rsidR="00CA01FF" w:rsidRPr="00265D7B" w:rsidRDefault="00CA01FF" w:rsidP="00CA01F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编</w:t>
            </w:r>
            <w:r w:rsidRPr="00265D7B">
              <w:rPr>
                <w:rFonts w:asciiTheme="minorEastAsia" w:hAnsiTheme="minorEastAsia" w:cs="宋体"/>
                <w:b/>
                <w:kern w:val="0"/>
                <w:szCs w:val="21"/>
              </w:rPr>
              <w:t>号</w:t>
            </w:r>
          </w:p>
        </w:tc>
        <w:tc>
          <w:tcPr>
            <w:tcW w:w="635" w:type="pct"/>
          </w:tcPr>
          <w:p w:rsidR="00CA01FF" w:rsidRPr="00265D7B" w:rsidRDefault="00CA01FF" w:rsidP="00CA01F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材料品种</w:t>
            </w:r>
          </w:p>
        </w:tc>
        <w:tc>
          <w:tcPr>
            <w:tcW w:w="2499" w:type="pct"/>
            <w:hideMark/>
          </w:tcPr>
          <w:p w:rsidR="00CA01FF" w:rsidRPr="00265D7B" w:rsidRDefault="00CA01FF" w:rsidP="00CA01F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b/>
                <w:kern w:val="0"/>
                <w:szCs w:val="21"/>
              </w:rPr>
              <w:t>企业名称</w:t>
            </w:r>
          </w:p>
        </w:tc>
        <w:tc>
          <w:tcPr>
            <w:tcW w:w="766" w:type="pct"/>
            <w:hideMark/>
          </w:tcPr>
          <w:p w:rsidR="00CA01FF" w:rsidRPr="00265D7B" w:rsidRDefault="00CA01FF" w:rsidP="00CA01F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b/>
                <w:kern w:val="0"/>
                <w:szCs w:val="21"/>
              </w:rPr>
              <w:t>品牌名称</w:t>
            </w:r>
          </w:p>
        </w:tc>
        <w:tc>
          <w:tcPr>
            <w:tcW w:w="766" w:type="pct"/>
          </w:tcPr>
          <w:p w:rsidR="00CA01FF" w:rsidRPr="00265D7B" w:rsidRDefault="00CA01FF" w:rsidP="00CA01F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 w:val="restart"/>
            <w:vAlign w:val="center"/>
            <w:hideMark/>
          </w:tcPr>
          <w:p w:rsidR="007B3583" w:rsidRPr="00265D7B" w:rsidRDefault="007B3583" w:rsidP="00CA01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635" w:type="pct"/>
            <w:vMerge w:val="restart"/>
            <w:vAlign w:val="center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钢筋</w:t>
            </w:r>
          </w:p>
        </w:tc>
        <w:tc>
          <w:tcPr>
            <w:tcW w:w="2499" w:type="pct"/>
            <w:vAlign w:val="center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kern w:val="0"/>
                <w:szCs w:val="21"/>
              </w:rPr>
              <w:t>江苏沙钢集团</w:t>
            </w:r>
          </w:p>
        </w:tc>
        <w:tc>
          <w:tcPr>
            <w:tcW w:w="766" w:type="pct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kern w:val="0"/>
                <w:szCs w:val="21"/>
              </w:rPr>
              <w:t>沙钢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/>
            <w:hideMark/>
          </w:tcPr>
          <w:p w:rsidR="007B3583" w:rsidRPr="00265D7B" w:rsidRDefault="007B3583" w:rsidP="00CA01F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5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99" w:type="pct"/>
            <w:vAlign w:val="center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kern w:val="0"/>
                <w:szCs w:val="21"/>
              </w:rPr>
              <w:t>河北钢铁集团有限公司（唐钢、宣钢、承钢）</w:t>
            </w:r>
          </w:p>
        </w:tc>
        <w:tc>
          <w:tcPr>
            <w:tcW w:w="766" w:type="pct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kern w:val="0"/>
                <w:szCs w:val="21"/>
              </w:rPr>
              <w:t>河北钢铁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/>
            <w:hideMark/>
          </w:tcPr>
          <w:p w:rsidR="007B3583" w:rsidRPr="00265D7B" w:rsidRDefault="007B3583" w:rsidP="00CA01F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5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99" w:type="pct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/>
                <w:kern w:val="0"/>
                <w:szCs w:val="21"/>
              </w:rPr>
              <w:t>广西柳州钢铁集团有限公司</w:t>
            </w:r>
          </w:p>
        </w:tc>
        <w:tc>
          <w:tcPr>
            <w:tcW w:w="766" w:type="pct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柳钢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5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99" w:type="pct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/>
                <w:kern w:val="0"/>
                <w:szCs w:val="21"/>
              </w:rPr>
              <w:t>珠海粤裕丰钢铁有限公司</w:t>
            </w:r>
          </w:p>
        </w:tc>
        <w:tc>
          <w:tcPr>
            <w:tcW w:w="766" w:type="pct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65D7B">
              <w:rPr>
                <w:rFonts w:ascii="宋体" w:hAnsi="宋体" w:cs="宋体" w:hint="eastAsia"/>
                <w:kern w:val="0"/>
                <w:szCs w:val="21"/>
              </w:rPr>
              <w:t>珠海</w:t>
            </w:r>
            <w:r w:rsidRPr="00265D7B">
              <w:rPr>
                <w:rFonts w:ascii="宋体" w:hAnsi="宋体" w:cs="宋体"/>
                <w:kern w:val="0"/>
                <w:szCs w:val="21"/>
              </w:rPr>
              <w:t>粤钢</w:t>
            </w:r>
            <w:proofErr w:type="gramEnd"/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5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99" w:type="pct"/>
            <w:vAlign w:val="center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宝钢集团广东韶关钢铁有限公司</w:t>
            </w:r>
          </w:p>
        </w:tc>
        <w:tc>
          <w:tcPr>
            <w:tcW w:w="766" w:type="pct"/>
            <w:vAlign w:val="center"/>
            <w:hideMark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65D7B">
              <w:rPr>
                <w:rFonts w:ascii="宋体" w:hAnsi="宋体" w:cs="宋体" w:hint="eastAsia"/>
                <w:kern w:val="0"/>
                <w:szCs w:val="21"/>
              </w:rPr>
              <w:t>韶</w:t>
            </w:r>
            <w:proofErr w:type="gramEnd"/>
            <w:r w:rsidRPr="00265D7B">
              <w:rPr>
                <w:rFonts w:ascii="宋体" w:hAnsi="宋体" w:cs="宋体" w:hint="eastAsia"/>
                <w:kern w:val="0"/>
                <w:szCs w:val="21"/>
              </w:rPr>
              <w:t>钢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5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99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/>
                <w:kern w:val="0"/>
                <w:szCs w:val="21"/>
              </w:rPr>
              <w:t>深圳市华美钢铁有限公司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/>
                <w:kern w:val="0"/>
                <w:szCs w:val="21"/>
              </w:rPr>
              <w:t>华美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5D7B" w:rsidRPr="00265D7B" w:rsidTr="007B3583">
        <w:trPr>
          <w:trHeight w:val="340"/>
        </w:trPr>
        <w:tc>
          <w:tcPr>
            <w:tcW w:w="334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5" w:type="pct"/>
            <w:vMerge/>
          </w:tcPr>
          <w:p w:rsidR="007B3583" w:rsidRPr="00265D7B" w:rsidRDefault="007B3583" w:rsidP="00CA01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99" w:type="pct"/>
          </w:tcPr>
          <w:p w:rsidR="00320935" w:rsidRPr="00265D7B" w:rsidRDefault="00895B6F" w:rsidP="006E19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/>
                <w:kern w:val="0"/>
                <w:szCs w:val="21"/>
              </w:rPr>
              <w:t>湖南华菱钢铁集团有限责任公司</w:t>
            </w:r>
          </w:p>
        </w:tc>
        <w:tc>
          <w:tcPr>
            <w:tcW w:w="766" w:type="pct"/>
          </w:tcPr>
          <w:p w:rsidR="007B3583" w:rsidRPr="00265D7B" w:rsidRDefault="007B3583" w:rsidP="0089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湘钢</w:t>
            </w:r>
          </w:p>
        </w:tc>
        <w:tc>
          <w:tcPr>
            <w:tcW w:w="766" w:type="pct"/>
          </w:tcPr>
          <w:p w:rsidR="007B3583" w:rsidRPr="00265D7B" w:rsidRDefault="007B3583" w:rsidP="00CA0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B4DC4" w:rsidRDefault="003B4DC4" w:rsidP="00347640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</w:p>
    <w:p w:rsidR="00347640" w:rsidRDefault="00347640" w:rsidP="00347640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265D7B">
        <w:rPr>
          <w:rFonts w:asciiTheme="majorEastAsia" w:eastAsiaTheme="majorEastAsia" w:hAnsiTheme="majorEastAsia" w:cs="宋体"/>
          <w:b/>
          <w:kern w:val="0"/>
          <w:sz w:val="36"/>
          <w:szCs w:val="36"/>
        </w:rPr>
        <w:br w:type="page"/>
      </w:r>
      <w:r w:rsidR="00B50461" w:rsidRPr="00265D7B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lastRenderedPageBreak/>
        <w:t>1.2</w:t>
      </w:r>
      <w:r w:rsidRPr="00265D7B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首批混凝土合格供应商名单</w:t>
      </w:r>
    </w:p>
    <w:p w:rsidR="00243141" w:rsidRPr="00243141" w:rsidRDefault="00243141" w:rsidP="00243141">
      <w:pPr>
        <w:widowControl/>
        <w:spacing w:after="240"/>
        <w:ind w:firstLine="340"/>
        <w:jc w:val="center"/>
        <w:outlineLvl w:val="5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（更新至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2020</w:t>
      </w: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</w:t>
      </w: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月）</w:t>
      </w:r>
    </w:p>
    <w:tbl>
      <w:tblPr>
        <w:tblW w:w="51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43"/>
        <w:gridCol w:w="4213"/>
        <w:gridCol w:w="1700"/>
      </w:tblGrid>
      <w:tr w:rsidR="00265D7B" w:rsidRPr="00265D7B" w:rsidTr="00243141">
        <w:trPr>
          <w:trHeight w:val="270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深圳市为海建材有限公司宝安西乡分公司</w:t>
            </w:r>
            <w:r w:rsidRPr="00265D7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（搬迁）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宝安区西乡大道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大铲湾共乐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水闸旁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深圳市中天元实业有限公司宝安分公司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宝安区石岩街道塘头社区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塘头居委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宝石路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深圳市晋荣混凝土有限公司光明分公司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光明新区白花社区第二工业区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深圳市晋荣投资有限公司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宝安区福永街道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虾山涌煜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硕码头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深圳市为海建材有限公司松岗分公司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宝安区松岗街道碧头村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振惠建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光明新区公明办事处塘尾社区光明大道中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栋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深圳市晋荣混凝土有限公司宝安分公司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宝安区西乡镇固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戍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路口内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深圳市宝金华混凝土有限公司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宝安区福永街道新和社区建材码头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A19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深圳市正强混凝土有限公司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宝安区福永镇新和村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虾山涌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码头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E160A2" w:rsidRPr="00265D7B" w:rsidRDefault="00E160A2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市天地（集团）股份有限公司宝创分公司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E160A2" w:rsidRPr="00265D7B" w:rsidRDefault="00AB682A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 w:hint="eastAsia"/>
                <w:sz w:val="24"/>
                <w:szCs w:val="24"/>
              </w:rPr>
              <w:t>宝安区航程街道</w:t>
            </w:r>
            <w:proofErr w:type="gramStart"/>
            <w:r w:rsidRPr="00265D7B">
              <w:rPr>
                <w:rFonts w:ascii="Times New Roman" w:hAnsi="Times New Roman" w:cs="Times New Roman" w:hint="eastAsia"/>
                <w:sz w:val="24"/>
                <w:szCs w:val="24"/>
              </w:rPr>
              <w:t>黄田杨贝</w:t>
            </w:r>
            <w:proofErr w:type="gramEnd"/>
            <w:r w:rsidRPr="00265D7B">
              <w:rPr>
                <w:rFonts w:ascii="Times New Roman" w:hAnsi="Times New Roman" w:cs="Times New Roman" w:hint="eastAsia"/>
                <w:sz w:val="24"/>
                <w:szCs w:val="24"/>
              </w:rPr>
              <w:t>吉祥工业区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E160A2" w:rsidRPr="00265D7B" w:rsidRDefault="00E160A2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深圳市为海建材有限公司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光明新区光明街道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圳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塘二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路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路口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1082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深圳市安托山混凝土有限公司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福田区北环路南侧安托山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深圳市中天元实业有限公司</w:t>
            </w:r>
            <w:r w:rsidR="00E160A2"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前海搅拌站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E160A2" w:rsidP="00E160A2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南山区蛇口街道前海港区西区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侧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-05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深圳市金众混凝土有限公司</w:t>
            </w:r>
            <w:r w:rsidR="006910A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光明分公司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6910A4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光明</w:t>
            </w:r>
            <w:r w:rsidR="00DC53F3"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新湖街道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圳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美社区中交一局综合楼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深圳市晋荣混凝土有限公司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龙华新区清湖社区第二工业区二号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深圳市高新源混凝土有限公司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龙华新区清湖路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BA6183" w:rsidP="004A750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141"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  <w:t>深圳市万成混凝土有限公司</w:t>
            </w:r>
            <w:r w:rsidR="004A7503" w:rsidRPr="002431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highlight w:val="yellow"/>
              </w:rPr>
              <w:t>龙华</w:t>
            </w:r>
            <w:r w:rsidRPr="00243141"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  <w:t>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672D6C" w:rsidRDefault="00672D6C" w:rsidP="004A7503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龙华新区观</w:t>
            </w:r>
            <w:r w:rsidR="004A750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街道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樟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坑径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社区新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樟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路长牛坑工业园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3F35D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35D9"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  <w:t>深圳市天地</w:t>
            </w:r>
            <w:r w:rsidR="003F35D9" w:rsidRPr="003F35D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highlight w:val="yellow"/>
              </w:rPr>
              <w:t>新材料</w:t>
            </w:r>
            <w:r w:rsidRPr="003F35D9"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  <w:t>有限公司远东</w:t>
            </w:r>
            <w:r w:rsidR="003F35D9" w:rsidRPr="003F35D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highlight w:val="yellow"/>
              </w:rPr>
              <w:t>混凝土</w:t>
            </w:r>
            <w:r w:rsidRPr="003F35D9"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  <w:t>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福田区沙头大岭山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深圳港创建材股份有限公司蛇口搅拌站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南山区蛇口疏港大道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深圳华润混凝土有限公司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龙华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新区浪口村边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坑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深圳港创建材股份有限公司东湖搅拌站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南山区前海港区西区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侧</w:t>
            </w:r>
          </w:p>
        </w:tc>
        <w:tc>
          <w:tcPr>
            <w:tcW w:w="971" w:type="pct"/>
          </w:tcPr>
          <w:p w:rsidR="00DC53F3" w:rsidRPr="00265D7B" w:rsidRDefault="00371850" w:rsidP="00C760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暂停使用一年，起止时间2018年9月5日至2019年9月4日</w:t>
            </w: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深圳市高新源混凝土有限公司前海分公司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南山区前海港区西区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侧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371850" w:rsidP="00C760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暂停使用一年，起止时间2018年9月5日至2019年9月4日</w:t>
            </w: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深圳市利建混凝土有限公司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南山区留仙大道塘朗山建筑废弃物综合利用厂场内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深圳港创建材股份有限公司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蛇口工业区兴海大道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深圳市金鑫混凝土有限公司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南山区桃源街道长源村二线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外继山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厂房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深圳市天地混</w:t>
            </w:r>
            <w:r w:rsidRPr="00265D7B">
              <w:rPr>
                <w:rFonts w:ascii="Times New Roman" w:hAnsi="Times New Roman" w:cs="Times New Roman" w:hint="eastAsia"/>
                <w:sz w:val="24"/>
                <w:szCs w:val="24"/>
              </w:rPr>
              <w:t>凝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南山区西丽镇茶光路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深圳市福盈混凝土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龙华新区民治街道大发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埔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平南铁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路旁福盈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综合区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深圳市为海建材有限公司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坂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坂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田街道高时石材旁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深圳市华全混凝土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龙岗区横岗街道大康路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号深茂水泥厂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深圳市为海建材有限公司坪地分公司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龙岗区坪地街道坪西社区坪西北路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栋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深圳市鹏城基业混凝土有限公司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龙岗区坪地街道年丰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社区余屋大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水田路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号第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幢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深圳市鸿生建材有限公司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龙岗区横岗安良三角龙工业区安华路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ind w:leftChars="-18" w:rightChars="-51" w:right="-107" w:hangingChars="16" w:hanging="3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深圳市天地混凝土有限公司横岗分公司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龙岗区横岗街道保安社区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横坪路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后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栋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深圳市为海建材有限公司坑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梓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预拌混凝土分公司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坪山新区坑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梓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老坑村深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汕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路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沙块仔</w:t>
            </w:r>
            <w:proofErr w:type="gramEnd"/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深圳市金众混凝土有限公司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龙岗区布吉镇南湾街道上李朗莱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茵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工业区方鑫路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深圳市天地（集团）股份有限公司东建分公司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龙岗区坪地街道坪西社区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沃头居民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小组红花岭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1" w:type="pct"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深圳市为海建材有限公司大鹏分公司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大鹏新区葵涌街道土洋社区沙鱼涌港区深葵路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深圳市东大洋混凝土有限公司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龙岗区南湾街道丹平路大岭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古工业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园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深圳市龙岗大工业区混凝土有限公司李朗分公司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龙岗区南湾街道上李朗</w:t>
            </w:r>
            <w:proofErr w:type="gramStart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社区洲腾工业区</w:t>
            </w:r>
            <w:proofErr w:type="gramEnd"/>
            <w:r w:rsidRPr="00265D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厂房（一）一楼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德源宝混凝土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龙岗区坪地街道坪东社区</w:t>
            </w:r>
            <w:proofErr w:type="gramStart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永艺巷</w:t>
            </w:r>
            <w:proofErr w:type="gramEnd"/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7B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深圳市恒星建材有限公司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坪山新区坪山办六联金碧路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109-1</w:t>
            </w: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20" w:rsidRPr="00265D7B" w:rsidTr="00243141">
        <w:trPr>
          <w:trHeight w:val="705"/>
        </w:trPr>
        <w:tc>
          <w:tcPr>
            <w:tcW w:w="162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深圳市港龙混凝土有限公司</w:t>
            </w:r>
          </w:p>
        </w:tc>
        <w:tc>
          <w:tcPr>
            <w:tcW w:w="240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D7B">
              <w:rPr>
                <w:rFonts w:ascii="Times New Roman" w:hAnsi="Times New Roman" w:cs="Times New Roman"/>
                <w:sz w:val="24"/>
                <w:szCs w:val="24"/>
              </w:rPr>
              <w:t>盐田区平盐铁路盐田港车站站场股道南侧（进港三路混凝土搅拌站）</w:t>
            </w:r>
          </w:p>
        </w:tc>
        <w:tc>
          <w:tcPr>
            <w:tcW w:w="971" w:type="pct"/>
            <w:tcBorders>
              <w:bottom w:val="single" w:sz="6" w:space="0" w:color="000000"/>
            </w:tcBorders>
          </w:tcPr>
          <w:p w:rsidR="00DC53F3" w:rsidRPr="00265D7B" w:rsidRDefault="00DC53F3" w:rsidP="00C7600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640" w:rsidRPr="00265D7B" w:rsidRDefault="00347640" w:rsidP="00347640">
      <w:pPr>
        <w:spacing w:line="400" w:lineRule="exact"/>
        <w:rPr>
          <w:rFonts w:ascii="宋体" w:cs="宋体"/>
          <w:sz w:val="24"/>
          <w:szCs w:val="24"/>
        </w:rPr>
      </w:pPr>
    </w:p>
    <w:p w:rsidR="00D573CA" w:rsidRPr="00265D7B" w:rsidRDefault="00D573CA" w:rsidP="00347640">
      <w:pPr>
        <w:spacing w:line="400" w:lineRule="exact"/>
        <w:rPr>
          <w:rFonts w:ascii="宋体" w:cs="宋体"/>
          <w:sz w:val="24"/>
          <w:szCs w:val="24"/>
        </w:rPr>
      </w:pPr>
    </w:p>
    <w:p w:rsidR="00D573CA" w:rsidRPr="00265D7B" w:rsidRDefault="00D573CA" w:rsidP="00347640">
      <w:pPr>
        <w:spacing w:line="400" w:lineRule="exact"/>
        <w:rPr>
          <w:rFonts w:ascii="宋体" w:cs="宋体"/>
          <w:sz w:val="24"/>
          <w:szCs w:val="24"/>
        </w:rPr>
      </w:pPr>
    </w:p>
    <w:p w:rsidR="00347640" w:rsidRPr="00265D7B" w:rsidRDefault="00435C1A" w:rsidP="00347640">
      <w:pPr>
        <w:spacing w:line="400" w:lineRule="exact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265D7B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1.3</w:t>
      </w:r>
      <w:r w:rsidR="00347640" w:rsidRPr="00265D7B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水泥控制品牌入库名单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5"/>
        <w:gridCol w:w="1418"/>
        <w:gridCol w:w="6429"/>
      </w:tblGrid>
      <w:tr w:rsidR="00265D7B" w:rsidRPr="00265D7B" w:rsidTr="00067E66">
        <w:tc>
          <w:tcPr>
            <w:tcW w:w="396" w:type="pct"/>
          </w:tcPr>
          <w:p w:rsidR="00435C1A" w:rsidRPr="00265D7B" w:rsidRDefault="00435C1A" w:rsidP="00DD191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265D7B"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832" w:type="pct"/>
            <w:vAlign w:val="center"/>
          </w:tcPr>
          <w:p w:rsidR="00435C1A" w:rsidRPr="00265D7B" w:rsidRDefault="00435C1A" w:rsidP="00DD191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265D7B">
              <w:rPr>
                <w:rFonts w:ascii="宋体" w:hAnsi="宋体" w:cs="宋体" w:hint="eastAsia"/>
                <w:szCs w:val="21"/>
              </w:rPr>
              <w:t>材料品种</w:t>
            </w:r>
          </w:p>
        </w:tc>
        <w:tc>
          <w:tcPr>
            <w:tcW w:w="3772" w:type="pct"/>
            <w:vAlign w:val="center"/>
          </w:tcPr>
          <w:p w:rsidR="00435C1A" w:rsidRPr="00265D7B" w:rsidRDefault="00435C1A" w:rsidP="00435C1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265D7B">
              <w:rPr>
                <w:rFonts w:ascii="宋体" w:hAnsi="宋体" w:cs="宋体" w:hint="eastAsia"/>
                <w:szCs w:val="21"/>
              </w:rPr>
              <w:t>参考品牌</w:t>
            </w:r>
          </w:p>
        </w:tc>
      </w:tr>
      <w:tr w:rsidR="00265D7B" w:rsidRPr="00265D7B" w:rsidTr="00067E66">
        <w:tc>
          <w:tcPr>
            <w:tcW w:w="396" w:type="pct"/>
            <w:vAlign w:val="center"/>
          </w:tcPr>
          <w:p w:rsidR="00435C1A" w:rsidRPr="00265D7B" w:rsidRDefault="00435C1A" w:rsidP="00435C1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265D7B">
              <w:rPr>
                <w:rFonts w:ascii="宋体" w:hAnsi="宋体" w:cs="宋体" w:hint="eastAsia"/>
                <w:szCs w:val="21"/>
              </w:rPr>
              <w:t>103</w:t>
            </w:r>
          </w:p>
        </w:tc>
        <w:tc>
          <w:tcPr>
            <w:tcW w:w="832" w:type="pct"/>
            <w:vAlign w:val="center"/>
          </w:tcPr>
          <w:p w:rsidR="00435C1A" w:rsidRPr="00265D7B" w:rsidRDefault="00435C1A" w:rsidP="00435C1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65D7B">
              <w:rPr>
                <w:rFonts w:ascii="宋体" w:hAnsi="宋体" w:cs="宋体" w:hint="eastAsia"/>
                <w:szCs w:val="21"/>
              </w:rPr>
              <w:t>水泥</w:t>
            </w:r>
          </w:p>
        </w:tc>
        <w:tc>
          <w:tcPr>
            <w:tcW w:w="3772" w:type="pct"/>
            <w:vAlign w:val="center"/>
          </w:tcPr>
          <w:p w:rsidR="00435C1A" w:rsidRPr="00265D7B" w:rsidRDefault="00435C1A" w:rsidP="00DD1917">
            <w:pPr>
              <w:spacing w:line="400" w:lineRule="exact"/>
              <w:rPr>
                <w:rFonts w:ascii="宋体"/>
                <w:szCs w:val="21"/>
              </w:rPr>
            </w:pPr>
            <w:r w:rsidRPr="00265D7B">
              <w:rPr>
                <w:rFonts w:ascii="宋体" w:hAnsi="宋体" w:cs="宋体" w:hint="eastAsia"/>
                <w:szCs w:val="21"/>
              </w:rPr>
              <w:t>海螺、盾石、鼎鹿、南方水泥、中材、金隅、华新堡垒、祁连山、山水东岳、</w:t>
            </w:r>
            <w:r w:rsidR="004A4ED0">
              <w:rPr>
                <w:rFonts w:ascii="宋体" w:hAnsi="宋体" w:cs="宋体" w:hint="eastAsia"/>
                <w:szCs w:val="21"/>
              </w:rPr>
              <w:t>华润</w:t>
            </w:r>
            <w:r w:rsidRPr="00265D7B">
              <w:rPr>
                <w:rFonts w:ascii="宋体" w:hAnsi="宋体" w:cs="宋体" w:hint="eastAsia"/>
                <w:szCs w:val="21"/>
              </w:rPr>
              <w:t>水泥</w:t>
            </w:r>
          </w:p>
        </w:tc>
      </w:tr>
    </w:tbl>
    <w:p w:rsidR="00F5638C" w:rsidRPr="00265D7B" w:rsidRDefault="00F5638C" w:rsidP="00DE62B8">
      <w:pPr>
        <w:widowControl/>
        <w:ind w:firstLine="340"/>
        <w:jc w:val="center"/>
        <w:outlineLvl w:val="5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</w:p>
    <w:p w:rsidR="00F5638C" w:rsidRPr="00265D7B" w:rsidRDefault="00F5638C" w:rsidP="00F5638C">
      <w:pPr>
        <w:widowControl/>
        <w:jc w:val="left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265D7B">
        <w:rPr>
          <w:rFonts w:asciiTheme="majorEastAsia" w:eastAsiaTheme="majorEastAsia" w:hAnsiTheme="majorEastAsia" w:cs="宋体"/>
          <w:b/>
          <w:kern w:val="0"/>
          <w:sz w:val="36"/>
          <w:szCs w:val="36"/>
        </w:rPr>
        <w:br w:type="page"/>
      </w:r>
    </w:p>
    <w:p w:rsidR="00DE62B8" w:rsidRPr="00265D7B" w:rsidRDefault="0042280B" w:rsidP="00DE62B8">
      <w:pPr>
        <w:widowControl/>
        <w:ind w:firstLine="340"/>
        <w:jc w:val="center"/>
        <w:outlineLvl w:val="5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lastRenderedPageBreak/>
        <w:t>2.</w:t>
      </w:r>
      <w:r w:rsidR="00DE62B8"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建筑装饰类材料参考品牌名单</w:t>
      </w:r>
    </w:p>
    <w:p w:rsidR="00DE62B8" w:rsidRPr="00265D7B" w:rsidRDefault="00DE62B8" w:rsidP="00DE62B8">
      <w:pPr>
        <w:widowControl/>
        <w:spacing w:after="240"/>
        <w:ind w:firstLine="340"/>
        <w:jc w:val="center"/>
        <w:outlineLvl w:val="5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（更新至</w:t>
      </w:r>
      <w:r w:rsidR="00046D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2020</w:t>
      </w: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</w:t>
      </w:r>
      <w:r w:rsidR="00046D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</w:t>
      </w: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月）</w:t>
      </w:r>
    </w:p>
    <w:tbl>
      <w:tblPr>
        <w:tblpPr w:leftFromText="180" w:rightFromText="180" w:vertAnchor="text" w:tblpY="1"/>
        <w:tblOverlap w:val="never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2178"/>
        <w:gridCol w:w="806"/>
        <w:gridCol w:w="4427"/>
      </w:tblGrid>
      <w:tr w:rsidR="00265D7B" w:rsidRPr="00265D7B" w:rsidTr="00D573CA">
        <w:trPr>
          <w:trHeight w:val="493"/>
        </w:trPr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E54691" w:rsidP="009D1836">
            <w:pPr>
              <w:widowControl/>
              <w:snapToGrid w:val="0"/>
              <w:spacing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编</w:t>
            </w:r>
            <w:r w:rsidR="00DE62B8"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DE62B8" w:rsidP="009D1836">
            <w:pPr>
              <w:widowControl/>
              <w:wordWrap w:val="0"/>
              <w:snapToGrid w:val="0"/>
              <w:spacing w:after="100" w:afterAutospacing="1"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材料品种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DE62B8" w:rsidP="009D1836">
            <w:pPr>
              <w:widowControl/>
              <w:wordWrap w:val="0"/>
              <w:snapToGrid w:val="0"/>
              <w:spacing w:after="100" w:afterAutospacing="1"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档次</w:t>
            </w:r>
          </w:p>
        </w:tc>
        <w:tc>
          <w:tcPr>
            <w:tcW w:w="26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DE62B8" w:rsidP="009D1836">
            <w:pPr>
              <w:widowControl/>
              <w:wordWrap w:val="0"/>
              <w:snapToGrid w:val="0"/>
              <w:spacing w:after="100" w:afterAutospacing="1"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参考品牌</w:t>
            </w:r>
          </w:p>
        </w:tc>
      </w:tr>
      <w:tr w:rsidR="00265D7B" w:rsidRPr="00265D7B" w:rsidTr="00D573CA">
        <w:trPr>
          <w:trHeight w:val="539"/>
        </w:trPr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083CA0" w:rsidP="00083CA0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DE62B8" w:rsidP="002857CF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墙面氟碳涂料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9D1836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6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B8" w:rsidRPr="00265D7B" w:rsidRDefault="00DE62B8" w:rsidP="00DE62B8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多乐士、嘉宝莉、SKK、嘉达、菊花、明远、美涂士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20</w:t>
            </w:r>
            <w:r w:rsidR="00051A57" w:rsidRPr="00265D7B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300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地弹簧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盖泽、多玛、亚萨合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莱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、茵科、史丹利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瑞高、摩登、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坚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朗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20</w:t>
            </w:r>
            <w:r w:rsidR="00051A57" w:rsidRPr="00265D7B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300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闭门器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盖泽、多玛、亚萨合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莱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、茵科、史丹利、英格索兰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87"/>
        </w:trPr>
        <w:tc>
          <w:tcPr>
            <w:tcW w:w="576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瑞高、摩登、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坚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朗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20</w:t>
            </w:r>
            <w:r w:rsidR="00051A57" w:rsidRPr="00265D7B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门锁五金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多玛、亚萨合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莱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、茵科、史丹利、英格索兰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瑞高、摩登、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坚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朗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20</w:t>
            </w:r>
            <w:r w:rsidR="00051A57" w:rsidRPr="00265D7B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300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幕墙开启扇、铝合金及塑钢门窗五金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诺托、萨威奥、</w:t>
            </w: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格屋</w:t>
            </w:r>
            <w:proofErr w:type="gramEnd"/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576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265D7B">
              <w:rPr>
                <w:rFonts w:asciiTheme="minorEastAsia" w:hAnsiTheme="minorEastAsia" w:cs="Times New Roman" w:hint="eastAsia"/>
                <w:szCs w:val="21"/>
              </w:rPr>
              <w:t>坚</w:t>
            </w:r>
            <w:proofErr w:type="gramEnd"/>
            <w:r w:rsidRPr="00265D7B">
              <w:rPr>
                <w:rFonts w:asciiTheme="minorEastAsia" w:hAnsiTheme="minorEastAsia" w:cs="Times New Roman" w:hint="eastAsia"/>
                <w:szCs w:val="21"/>
              </w:rPr>
              <w:t>朗、合和、立兴杨氏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576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20</w:t>
            </w:r>
            <w:r w:rsidR="00051A57" w:rsidRPr="00265D7B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00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硅钙板天花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安雅达、美穗、云中龙、绿意雅</w:t>
            </w:r>
            <w:r w:rsidR="00E54AB5" w:rsidRPr="00265D7B">
              <w:rPr>
                <w:rFonts w:asciiTheme="minorEastAsia" w:hAnsiTheme="minorEastAsia" w:hint="eastAsia"/>
                <w:szCs w:val="21"/>
              </w:rPr>
              <w:t>、格林森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576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20</w:t>
            </w:r>
            <w:r w:rsidR="00051A57" w:rsidRPr="00265D7B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300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石膏板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杰森、可耐福、博罗拉法基</w:t>
            </w:r>
            <w:r w:rsidR="00FB1FF9" w:rsidRPr="00265D7B">
              <w:rPr>
                <w:rFonts w:asciiTheme="minorEastAsia" w:hAnsiTheme="minorEastAsia" w:hint="eastAsia"/>
                <w:szCs w:val="21"/>
              </w:rPr>
              <w:t>、北新</w:t>
            </w:r>
            <w:r w:rsidR="00C221B2" w:rsidRPr="00265D7B">
              <w:rPr>
                <w:rFonts w:asciiTheme="minorEastAsia" w:hAnsiTheme="minorEastAsia" w:hint="eastAsia"/>
                <w:szCs w:val="21"/>
              </w:rPr>
              <w:t>龙牌</w:t>
            </w:r>
          </w:p>
        </w:tc>
      </w:tr>
      <w:tr w:rsidR="00265D7B" w:rsidRPr="00265D7B" w:rsidTr="00BB1701">
        <w:tblPrEx>
          <w:tblCellMar>
            <w:left w:w="108" w:type="dxa"/>
            <w:right w:w="108" w:type="dxa"/>
          </w:tblCellMar>
          <w:tblLook w:val="01E0"/>
        </w:tblPrEx>
        <w:trPr>
          <w:trHeight w:val="1030"/>
        </w:trPr>
        <w:tc>
          <w:tcPr>
            <w:tcW w:w="576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</w:t>
            </w:r>
            <w:r w:rsidR="00051A57" w:rsidRPr="00265D7B">
              <w:rPr>
                <w:rFonts w:asciiTheme="minorEastAsia" w:hAnsiTheme="minorEastAsia" w:hint="eastAsia"/>
                <w:szCs w:val="21"/>
              </w:rPr>
              <w:t>08</w:t>
            </w:r>
          </w:p>
        </w:tc>
        <w:tc>
          <w:tcPr>
            <w:tcW w:w="1300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铝板天花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乐思龙、至高</w:t>
            </w:r>
            <w:r w:rsidRPr="00265D7B">
              <w:rPr>
                <w:rFonts w:asciiTheme="minorEastAsia" w:hAnsiTheme="minorEastAsia"/>
                <w:szCs w:val="21"/>
              </w:rPr>
              <w:t>®</w:t>
            </w:r>
            <w:r w:rsidRPr="00265D7B">
              <w:rPr>
                <w:rFonts w:asciiTheme="minorEastAsia" w:hAnsiTheme="minorEastAsia" w:hint="eastAsia"/>
                <w:szCs w:val="21"/>
              </w:rPr>
              <w:t>、拓普泰德、金霸</w:t>
            </w:r>
            <w:proofErr w:type="spellStart"/>
            <w:r w:rsidRPr="00265D7B">
              <w:rPr>
                <w:rFonts w:asciiTheme="minorEastAsia" w:hAnsiTheme="minorEastAsia"/>
                <w:szCs w:val="21"/>
              </w:rPr>
              <w:t>Gks</w:t>
            </w:r>
            <w:proofErr w:type="spellEnd"/>
          </w:p>
          <w:p w:rsidR="00083CA0" w:rsidRPr="00265D7B" w:rsidRDefault="00083CA0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迪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高</w:t>
            </w:r>
            <w:proofErr w:type="spellStart"/>
            <w:r w:rsidRPr="00265D7B">
              <w:rPr>
                <w:rFonts w:asciiTheme="minorEastAsia" w:hAnsiTheme="minorEastAsia"/>
                <w:szCs w:val="21"/>
              </w:rPr>
              <w:t>Deko</w:t>
            </w:r>
            <w:proofErr w:type="spellEnd"/>
            <w:r w:rsidRPr="00265D7B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="00756888" w:rsidRPr="00265D7B">
              <w:rPr>
                <w:rFonts w:asciiTheme="minorEastAsia" w:hAnsiTheme="minorEastAsia" w:hint="eastAsia"/>
                <w:szCs w:val="21"/>
              </w:rPr>
              <w:t>洛科丰</w:t>
            </w:r>
            <w:proofErr w:type="gramEnd"/>
            <w:r w:rsidR="00756888" w:rsidRPr="00265D7B">
              <w:rPr>
                <w:rFonts w:asciiTheme="minorEastAsia" w:hAnsiTheme="minorEastAsia" w:hint="eastAsia"/>
                <w:szCs w:val="21"/>
                <w:vertAlign w:val="superscript"/>
              </w:rPr>
              <w:t>TM</w:t>
            </w:r>
          </w:p>
          <w:p w:rsidR="00083CA0" w:rsidRPr="00265D7B" w:rsidRDefault="00083CA0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伟泰WEITAI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552"/>
        </w:trPr>
        <w:tc>
          <w:tcPr>
            <w:tcW w:w="576" w:type="pct"/>
            <w:vMerge w:val="restar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</w:t>
            </w:r>
            <w:r w:rsidR="00051A57" w:rsidRPr="00265D7B">
              <w:rPr>
                <w:rFonts w:asciiTheme="minorEastAsia" w:hAnsiTheme="minorEastAsia" w:hint="eastAsia"/>
                <w:szCs w:val="21"/>
              </w:rPr>
              <w:t>09</w:t>
            </w:r>
          </w:p>
        </w:tc>
        <w:tc>
          <w:tcPr>
            <w:tcW w:w="1300" w:type="pct"/>
            <w:vMerge w:val="restart"/>
            <w:vAlign w:val="center"/>
          </w:tcPr>
          <w:p w:rsidR="00083CA0" w:rsidRPr="00265D7B" w:rsidRDefault="00E8609D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建筑用铝单板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方大、</w:t>
            </w:r>
            <w:r w:rsidR="00C7600D" w:rsidRPr="00265D7B">
              <w:rPr>
                <w:rFonts w:ascii="宋体" w:eastAsia="宋体" w:hAnsi="宋体" w:cs="Times New Roman" w:hint="eastAsia"/>
                <w:szCs w:val="21"/>
              </w:rPr>
              <w:t>金霸</w:t>
            </w:r>
            <w:r w:rsidR="00C7600D" w:rsidRPr="00265D7B">
              <w:rPr>
                <w:rFonts w:asciiTheme="minorEastAsia" w:hAnsiTheme="minorEastAsia" w:hint="eastAsia"/>
                <w:szCs w:val="21"/>
              </w:rPr>
              <w:t>、</w:t>
            </w:r>
            <w:r w:rsidR="00C7600D" w:rsidRPr="00265D7B">
              <w:rPr>
                <w:rFonts w:ascii="宋体" w:eastAsia="宋体" w:hAnsi="宋体" w:cs="Times New Roman" w:hint="eastAsia"/>
                <w:szCs w:val="21"/>
              </w:rPr>
              <w:t>乐思龙</w:t>
            </w:r>
            <w:r w:rsidR="00C7600D" w:rsidRPr="00265D7B">
              <w:rPr>
                <w:rFonts w:asciiTheme="minorEastAsia" w:hAnsiTheme="minorEastAsia" w:hint="eastAsia"/>
                <w:szCs w:val="21"/>
              </w:rPr>
              <w:t>、</w:t>
            </w:r>
            <w:r w:rsidR="00C7600D" w:rsidRPr="00265D7B">
              <w:rPr>
                <w:rFonts w:ascii="宋体" w:eastAsia="宋体" w:hAnsi="宋体" w:cs="Times New Roman" w:hint="eastAsia"/>
                <w:szCs w:val="21"/>
              </w:rPr>
              <w:t>美伦</w:t>
            </w:r>
          </w:p>
        </w:tc>
      </w:tr>
      <w:tr w:rsidR="00265D7B" w:rsidRPr="00265D7B" w:rsidTr="00C7600D">
        <w:tblPrEx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576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083CA0" w:rsidRPr="00265D7B" w:rsidRDefault="00C7600D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265D7B">
              <w:rPr>
                <w:rFonts w:ascii="宋体" w:eastAsia="宋体" w:hAnsi="宋体" w:cs="Times New Roman" w:hint="eastAsia"/>
                <w:szCs w:val="21"/>
              </w:rPr>
              <w:t>鑫</w:t>
            </w:r>
            <w:proofErr w:type="gramEnd"/>
            <w:r w:rsidRPr="00265D7B">
              <w:rPr>
                <w:rFonts w:ascii="宋体" w:eastAsia="宋体" w:hAnsi="宋体" w:cs="Times New Roman" w:hint="eastAsia"/>
                <w:szCs w:val="21"/>
              </w:rPr>
              <w:t>隆泰</w:t>
            </w:r>
            <w:r w:rsidRPr="00265D7B">
              <w:rPr>
                <w:rFonts w:asciiTheme="minorEastAsia" w:hAnsiTheme="minorEastAsia" w:hint="eastAsia"/>
                <w:szCs w:val="21"/>
              </w:rPr>
              <w:t>、</w:t>
            </w:r>
            <w:r w:rsidRPr="00265D7B">
              <w:rPr>
                <w:rFonts w:ascii="宋体" w:eastAsia="宋体" w:hAnsi="宋体" w:cs="Times New Roman" w:hint="eastAsia"/>
                <w:szCs w:val="21"/>
              </w:rPr>
              <w:t>伟泰</w:t>
            </w:r>
            <w:r w:rsidRPr="00265D7B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265D7B">
              <w:rPr>
                <w:rFonts w:ascii="宋体" w:eastAsia="宋体" w:hAnsi="宋体" w:cs="Times New Roman" w:hint="eastAsia"/>
                <w:szCs w:val="21"/>
              </w:rPr>
              <w:t>华涂士</w:t>
            </w:r>
            <w:proofErr w:type="gramEnd"/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667"/>
        </w:trPr>
        <w:tc>
          <w:tcPr>
            <w:tcW w:w="576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</w:t>
            </w:r>
            <w:r w:rsidR="00051A57" w:rsidRPr="00265D7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300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橡胶地板（均质卷材）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德国诺拉Nora、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意大利盟多</w:t>
            </w:r>
            <w:proofErr w:type="spellStart"/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Mondo</w:t>
            </w:r>
            <w:proofErr w:type="spellEnd"/>
            <w:r w:rsidR="002B6881" w:rsidRPr="00265D7B">
              <w:rPr>
                <w:rFonts w:asciiTheme="minorEastAsia" w:hAnsiTheme="minorEastAsia" w:hint="eastAsia"/>
                <w:szCs w:val="21"/>
              </w:rPr>
              <w:t>、意大利</w:t>
            </w:r>
            <w:proofErr w:type="spellStart"/>
            <w:r w:rsidRPr="00265D7B">
              <w:rPr>
                <w:rFonts w:asciiTheme="minorEastAsia" w:hAnsiTheme="minorEastAsia" w:hint="eastAsia"/>
                <w:szCs w:val="21"/>
              </w:rPr>
              <w:t>Artigo</w:t>
            </w:r>
            <w:proofErr w:type="spellEnd"/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23"/>
        </w:trPr>
        <w:tc>
          <w:tcPr>
            <w:tcW w:w="576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21</w:t>
            </w:r>
            <w:r w:rsidR="00051A57" w:rsidRPr="00265D7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00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硅酮密封胶</w:t>
            </w:r>
          </w:p>
        </w:tc>
        <w:tc>
          <w:tcPr>
            <w:tcW w:w="481" w:type="pct"/>
            <w:vAlign w:val="center"/>
          </w:tcPr>
          <w:p w:rsidR="00083CA0" w:rsidRPr="00265D7B" w:rsidRDefault="00083CA0" w:rsidP="00DE62B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083CA0" w:rsidRPr="00265D7B" w:rsidRDefault="00083CA0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道康宁、郑州中原、成都硅宝</w:t>
            </w:r>
            <w:r w:rsidR="00C7600D" w:rsidRPr="00265D7B">
              <w:rPr>
                <w:rFonts w:asciiTheme="minorEastAsia" w:hAnsiTheme="minorEastAsia" w:hint="eastAsia"/>
                <w:szCs w:val="21"/>
              </w:rPr>
              <w:t>、白云、金鼠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23"/>
        </w:trPr>
        <w:tc>
          <w:tcPr>
            <w:tcW w:w="576" w:type="pc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212</w:t>
            </w:r>
          </w:p>
        </w:tc>
        <w:tc>
          <w:tcPr>
            <w:tcW w:w="1300" w:type="pc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Low-E玻璃</w:t>
            </w:r>
          </w:p>
        </w:tc>
        <w:tc>
          <w:tcPr>
            <w:tcW w:w="481" w:type="pc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4F2085" w:rsidRPr="00265D7B" w:rsidRDefault="004F2085" w:rsidP="004F2085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南玻、信义、耀皮玻璃、格兰特、中航特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玻</w:t>
            </w:r>
            <w:proofErr w:type="gramEnd"/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23"/>
        </w:trPr>
        <w:tc>
          <w:tcPr>
            <w:tcW w:w="576" w:type="pct"/>
            <w:vMerge w:val="restar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213</w:t>
            </w:r>
          </w:p>
        </w:tc>
        <w:tc>
          <w:tcPr>
            <w:tcW w:w="1300" w:type="pct"/>
            <w:vMerge w:val="restar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内墙涂料</w:t>
            </w:r>
          </w:p>
        </w:tc>
        <w:tc>
          <w:tcPr>
            <w:tcW w:w="481" w:type="pc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4F2085" w:rsidRPr="00265D7B" w:rsidRDefault="004F2085" w:rsidP="004F2085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多乐士、立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邦</w:t>
            </w:r>
            <w:proofErr w:type="gramEnd"/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23"/>
        </w:trPr>
        <w:tc>
          <w:tcPr>
            <w:tcW w:w="576" w:type="pct"/>
            <w:vMerge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4F2085" w:rsidRPr="00265D7B" w:rsidRDefault="004F2085" w:rsidP="004F208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4F2085" w:rsidRPr="00265D7B" w:rsidRDefault="004F2085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嘉宝莉、美涂士、</w:t>
            </w:r>
            <w:r w:rsidR="00C7600D" w:rsidRPr="00265D7B">
              <w:rPr>
                <w:rFonts w:asciiTheme="minorEastAsia" w:hAnsiTheme="minorEastAsia"/>
                <w:szCs w:val="21"/>
              </w:rPr>
              <w:t>华润</w:t>
            </w:r>
            <w:r w:rsidR="00C7600D" w:rsidRPr="00265D7B">
              <w:rPr>
                <w:rFonts w:ascii="宋体" w:eastAsia="宋体" w:hAnsi="宋体" w:cs="Times New Roman"/>
                <w:szCs w:val="21"/>
              </w:rPr>
              <w:t>/威士伯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392"/>
        </w:trPr>
        <w:tc>
          <w:tcPr>
            <w:tcW w:w="576" w:type="pct"/>
            <w:vMerge w:val="restart"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214</w:t>
            </w:r>
          </w:p>
        </w:tc>
        <w:tc>
          <w:tcPr>
            <w:tcW w:w="1300" w:type="pct"/>
            <w:vMerge w:val="restart"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石材加工厂</w:t>
            </w:r>
          </w:p>
        </w:tc>
        <w:tc>
          <w:tcPr>
            <w:tcW w:w="481" w:type="pct"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43" w:type="pct"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环球、高时、康利</w:t>
            </w:r>
          </w:p>
        </w:tc>
      </w:tr>
      <w:tr w:rsidR="00265D7B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00"/>
        </w:trPr>
        <w:tc>
          <w:tcPr>
            <w:tcW w:w="576" w:type="pct"/>
            <w:vMerge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pct"/>
            <w:vMerge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D046B5" w:rsidRPr="00265D7B" w:rsidRDefault="00D046B5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43" w:type="pct"/>
            <w:vAlign w:val="center"/>
          </w:tcPr>
          <w:p w:rsidR="00D046B5" w:rsidRPr="00265D7B" w:rsidRDefault="00D046B5" w:rsidP="00D046B5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溪石、宗艺、宏发、港龙、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佰石特</w:t>
            </w:r>
            <w:proofErr w:type="gramEnd"/>
          </w:p>
        </w:tc>
      </w:tr>
      <w:tr w:rsidR="00FC62A0" w:rsidRPr="00265D7B" w:rsidTr="00D573CA">
        <w:tblPrEx>
          <w:tblCellMar>
            <w:left w:w="108" w:type="dxa"/>
            <w:right w:w="108" w:type="dxa"/>
          </w:tblCellMar>
          <w:tblLook w:val="01E0"/>
        </w:tblPrEx>
        <w:trPr>
          <w:trHeight w:val="400"/>
        </w:trPr>
        <w:tc>
          <w:tcPr>
            <w:tcW w:w="576" w:type="pct"/>
            <w:vAlign w:val="center"/>
          </w:tcPr>
          <w:p w:rsidR="00FC62A0" w:rsidRPr="00265D7B" w:rsidRDefault="00243141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1300" w:type="pct"/>
            <w:vAlign w:val="center"/>
          </w:tcPr>
          <w:p w:rsidR="00FC62A0" w:rsidRPr="00265D7B" w:rsidRDefault="00FC62A0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35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瓷砖胶</w:t>
            </w:r>
          </w:p>
        </w:tc>
        <w:tc>
          <w:tcPr>
            <w:tcW w:w="481" w:type="pct"/>
            <w:vAlign w:val="center"/>
          </w:tcPr>
          <w:p w:rsidR="00FC62A0" w:rsidRPr="00265D7B" w:rsidRDefault="00FC62A0" w:rsidP="00D046B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643" w:type="pct"/>
            <w:vAlign w:val="center"/>
          </w:tcPr>
          <w:p w:rsidR="00FC62A0" w:rsidRPr="00265D7B" w:rsidRDefault="00FC62A0" w:rsidP="00D046B5">
            <w:pPr>
              <w:jc w:val="left"/>
              <w:rPr>
                <w:rFonts w:asciiTheme="minorEastAsia" w:hAnsiTheme="minorEastAsia"/>
                <w:szCs w:val="21"/>
              </w:rPr>
            </w:pPr>
            <w:r w:rsidRPr="005F435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德高PD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、</w:t>
            </w:r>
            <w:r w:rsidRPr="005F435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华砂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、</w:t>
            </w:r>
            <w:r w:rsidRPr="005F435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雷帝</w:t>
            </w:r>
          </w:p>
        </w:tc>
      </w:tr>
    </w:tbl>
    <w:p w:rsidR="00BB1701" w:rsidRPr="00265D7B" w:rsidRDefault="00BB1701" w:rsidP="008D66C4">
      <w:pPr>
        <w:widowControl/>
        <w:jc w:val="left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</w:p>
    <w:p w:rsidR="008B3000" w:rsidRPr="00265D7B" w:rsidRDefault="00B43C1E" w:rsidP="00966F35">
      <w:pPr>
        <w:widowControl/>
        <w:ind w:firstLine="340"/>
        <w:jc w:val="center"/>
        <w:outlineLvl w:val="5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3.</w:t>
      </w:r>
      <w:r w:rsidR="004243E1"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强电</w:t>
      </w:r>
      <w:r w:rsidR="008B3000"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类材料</w:t>
      </w:r>
      <w:r w:rsidR="00572A27"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设备</w:t>
      </w:r>
      <w:r w:rsidR="008B3000" w:rsidRPr="00265D7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参考品牌名单</w:t>
      </w:r>
    </w:p>
    <w:p w:rsidR="00966F35" w:rsidRPr="00265D7B" w:rsidRDefault="00966F35" w:rsidP="00966F35">
      <w:pPr>
        <w:widowControl/>
        <w:spacing w:after="240"/>
        <w:ind w:firstLine="340"/>
        <w:jc w:val="center"/>
        <w:outlineLvl w:val="5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="00722A56"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更新至</w:t>
      </w:r>
      <w:r w:rsidR="00B92B92"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2019</w:t>
      </w:r>
      <w:r w:rsidR="00722A56"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</w:t>
      </w:r>
      <w:bookmarkStart w:id="0" w:name="_GoBack"/>
      <w:bookmarkEnd w:id="0"/>
      <w:r w:rsidR="002D3E4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11</w:t>
      </w:r>
      <w:r w:rsidR="00722A56"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月</w:t>
      </w:r>
      <w:r w:rsidRPr="00265D7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98"/>
        <w:gridCol w:w="1842"/>
        <w:gridCol w:w="837"/>
        <w:gridCol w:w="1028"/>
        <w:gridCol w:w="4017"/>
      </w:tblGrid>
      <w:tr w:rsidR="00265D7B" w:rsidRPr="00265D7B" w:rsidTr="006818F2">
        <w:trPr>
          <w:trHeight w:val="327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B1" w:rsidRPr="00265D7B" w:rsidRDefault="00E54691" w:rsidP="00535199">
            <w:pPr>
              <w:widowControl/>
              <w:snapToGrid w:val="0"/>
              <w:spacing w:line="408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编</w:t>
            </w:r>
            <w:r w:rsidR="00B258B1"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B1" w:rsidRPr="00265D7B" w:rsidRDefault="00B258B1" w:rsidP="00535199">
            <w:pPr>
              <w:widowControl/>
              <w:wordWrap w:val="0"/>
              <w:snapToGrid w:val="0"/>
              <w:spacing w:after="100" w:afterAutospacing="1"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材料设备品种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B1" w:rsidRPr="00265D7B" w:rsidRDefault="00B258B1" w:rsidP="00535199">
            <w:pPr>
              <w:widowControl/>
              <w:wordWrap w:val="0"/>
              <w:snapToGrid w:val="0"/>
              <w:spacing w:after="100" w:afterAutospacing="1"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档次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B1" w:rsidRPr="00265D7B" w:rsidRDefault="00B258B1" w:rsidP="00535199">
            <w:pPr>
              <w:widowControl/>
              <w:wordWrap w:val="0"/>
              <w:snapToGrid w:val="0"/>
              <w:spacing w:after="100" w:afterAutospacing="1" w:line="40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参考品牌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 w:val="restart"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302</w:t>
            </w:r>
          </w:p>
        </w:tc>
        <w:tc>
          <w:tcPr>
            <w:tcW w:w="1081" w:type="pct"/>
            <w:vMerge w:val="restart"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高压柜</w:t>
            </w:r>
          </w:p>
          <w:p w:rsidR="00672BB5" w:rsidRPr="00265D7B" w:rsidRDefault="00672BB5" w:rsidP="00B97D8B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（中置柜、环网柜）</w:t>
            </w:r>
          </w:p>
        </w:tc>
        <w:tc>
          <w:tcPr>
            <w:tcW w:w="491" w:type="pct"/>
            <w:vAlign w:val="center"/>
          </w:tcPr>
          <w:p w:rsidR="00672BB5" w:rsidRPr="00265D7B" w:rsidRDefault="00672BB5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A1</w:t>
            </w:r>
          </w:p>
        </w:tc>
        <w:tc>
          <w:tcPr>
            <w:tcW w:w="2960" w:type="pct"/>
            <w:gridSpan w:val="2"/>
            <w:vAlign w:val="center"/>
          </w:tcPr>
          <w:p w:rsidR="00672BB5" w:rsidRPr="00265D7B" w:rsidRDefault="00672BB5" w:rsidP="00EF405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西门子、ABB、GE、伊顿、施耐德（原厂生产）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672BB5" w:rsidRPr="00265D7B" w:rsidRDefault="00672BB5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A2</w:t>
            </w:r>
          </w:p>
        </w:tc>
        <w:tc>
          <w:tcPr>
            <w:tcW w:w="2960" w:type="pct"/>
            <w:gridSpan w:val="2"/>
            <w:vAlign w:val="center"/>
          </w:tcPr>
          <w:p w:rsidR="00672BB5" w:rsidRDefault="00672BB5" w:rsidP="00EF405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西门子、ABB、GE、施耐德、伊顿（B类厂家生产的授权产品）</w:t>
            </w:r>
          </w:p>
          <w:p w:rsidR="009D250B" w:rsidRPr="00265D7B" w:rsidRDefault="009D250B" w:rsidP="00EF405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672BB5" w:rsidRPr="00265D7B" w:rsidRDefault="00672BB5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672BB5" w:rsidRDefault="00672BB5" w:rsidP="00EF405F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广州白云、泰豪科技、任达、亚洲电力、泰昂、新会电控、金盘电气、顺开、HEAC华仪、爱得威、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汕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自、盛德兰、深圳奇辉、江雁、</w:t>
            </w:r>
            <w:r w:rsidR="00073BE0" w:rsidRPr="00265D7B">
              <w:rPr>
                <w:rFonts w:asciiTheme="minorEastAsia" w:hAnsiTheme="minorEastAsia" w:cs="宋体" w:hint="eastAsia"/>
                <w:kern w:val="0"/>
                <w:szCs w:val="21"/>
              </w:rPr>
              <w:t>光辉电器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昱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南通、富进、ASTAR 奥斯特、盛隆、奥克斯</w:t>
            </w:r>
            <w:r w:rsidR="00FA7553"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、深蓉电器、长兴电器、深开电器、菱亚</w:t>
            </w:r>
          </w:p>
          <w:p w:rsidR="009D250B" w:rsidRPr="00265D7B" w:rsidRDefault="009D250B" w:rsidP="00EF405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72BB5" w:rsidRPr="00265D7B" w:rsidRDefault="00672BB5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672BB5" w:rsidRPr="00265D7B" w:rsidRDefault="00672BB5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2960" w:type="pct"/>
            <w:gridSpan w:val="2"/>
            <w:vAlign w:val="center"/>
          </w:tcPr>
          <w:p w:rsidR="00672BB5" w:rsidRPr="00265D7B" w:rsidRDefault="00672BB5" w:rsidP="00EF405F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塔辉、超业、华诚电力、永博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 w:val="restart"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303</w:t>
            </w:r>
          </w:p>
        </w:tc>
        <w:tc>
          <w:tcPr>
            <w:tcW w:w="1081" w:type="pct"/>
            <w:vMerge w:val="restart"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低压柜</w:t>
            </w:r>
          </w:p>
        </w:tc>
        <w:tc>
          <w:tcPr>
            <w:tcW w:w="491" w:type="pct"/>
            <w:vAlign w:val="center"/>
          </w:tcPr>
          <w:p w:rsidR="00B258B1" w:rsidRPr="00265D7B" w:rsidRDefault="00B258B1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B258B1" w:rsidRPr="00265D7B" w:rsidRDefault="00B258B1" w:rsidP="00EF405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ABB、GE、施耐德、伊顿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258B1" w:rsidRPr="00265D7B" w:rsidRDefault="00B258B1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B258B1" w:rsidRDefault="00B258B1" w:rsidP="00EF405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广州白云、泰豪科技、任达、亚洲电力、新会电控、顺开、泰昂、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汕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自、爱得威、凌祺、盛德兰、金盘电气、丰兰、华通电气、金宏威、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昱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南通、盛隆、南京大全、奥克斯</w:t>
            </w:r>
            <w:r w:rsidR="00FA7553"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、深开电器、菱亚、默勒、 Boer博耳</w:t>
            </w:r>
          </w:p>
          <w:p w:rsidR="009D250B" w:rsidRPr="00265D7B" w:rsidRDefault="009D250B" w:rsidP="00EF405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7"/>
        </w:trPr>
        <w:tc>
          <w:tcPr>
            <w:tcW w:w="468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258B1" w:rsidRPr="00265D7B" w:rsidRDefault="00B258B1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2960" w:type="pct"/>
            <w:gridSpan w:val="2"/>
            <w:vAlign w:val="center"/>
          </w:tcPr>
          <w:p w:rsidR="00B258B1" w:rsidRDefault="00B258B1" w:rsidP="00EF405F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南华西、福克思、深北、深圳奇辉、深圳三江、</w:t>
            </w:r>
            <w:r w:rsidR="00073BE0" w:rsidRPr="00265D7B">
              <w:rPr>
                <w:rFonts w:asciiTheme="minorEastAsia" w:hAnsiTheme="minorEastAsia" w:cs="宋体" w:hint="eastAsia"/>
                <w:kern w:val="0"/>
                <w:szCs w:val="21"/>
              </w:rPr>
              <w:t>光辉电器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、飞霞机电、深圳乐立、金能源、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崎碌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、盛辉电气、天传、深圳沪华东、欧亚特、</w:t>
            </w:r>
            <w:r w:rsidR="00073BE0" w:rsidRPr="00265D7B">
              <w:rPr>
                <w:rFonts w:asciiTheme="minorEastAsia" w:hAnsiTheme="minorEastAsia" w:cs="宋体" w:hint="eastAsia"/>
                <w:kern w:val="0"/>
                <w:szCs w:val="21"/>
              </w:rPr>
              <w:t>深蓉电器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、西德电气、鹏翔电气、富进、东盛方、旭能达、ASTAR 奥斯特、塔辉、超业、华诚电力、永博</w:t>
            </w:r>
          </w:p>
          <w:p w:rsidR="009D250B" w:rsidRPr="00265D7B" w:rsidRDefault="009D250B" w:rsidP="00EF405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 w:val="restart"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304</w:t>
            </w:r>
          </w:p>
        </w:tc>
        <w:tc>
          <w:tcPr>
            <w:tcW w:w="1081" w:type="pct"/>
            <w:vMerge w:val="restart"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三箱</w:t>
            </w:r>
          </w:p>
        </w:tc>
        <w:tc>
          <w:tcPr>
            <w:tcW w:w="491" w:type="pct"/>
            <w:vAlign w:val="center"/>
          </w:tcPr>
          <w:p w:rsidR="00B258B1" w:rsidRPr="00265D7B" w:rsidRDefault="00B258B1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B258B1" w:rsidRDefault="00B258B1" w:rsidP="00387096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广州白云、泰豪科技、任达、亚洲电力、新会电控、顺开、泰昂、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汕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自、爱得威、凌祺、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昱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南通、盛德兰、金盘电气、丰兰、华通电气、盛隆、南京大全</w:t>
            </w:r>
          </w:p>
          <w:p w:rsidR="009D250B" w:rsidRPr="00265D7B" w:rsidRDefault="009D250B" w:rsidP="00387096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258B1" w:rsidRPr="00265D7B" w:rsidRDefault="00B258B1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B258B1" w:rsidRDefault="00B258B1" w:rsidP="009333DA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南华西、福克思、深北、深圳奇辉、深圳三江、</w:t>
            </w:r>
            <w:r w:rsidR="00073BE0" w:rsidRPr="00265D7B">
              <w:rPr>
                <w:rFonts w:asciiTheme="minorEastAsia" w:hAnsiTheme="minorEastAsia" w:cs="宋体" w:hint="eastAsia"/>
                <w:kern w:val="0"/>
                <w:szCs w:val="21"/>
              </w:rPr>
              <w:t>光辉电器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、飞霞机电、富进、ASTAR 奥斯特</w:t>
            </w:r>
          </w:p>
          <w:p w:rsidR="009D250B" w:rsidRDefault="009D250B" w:rsidP="009333DA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D250B" w:rsidRPr="009D250B" w:rsidRDefault="009D250B" w:rsidP="009333DA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B258B1" w:rsidRPr="00265D7B" w:rsidRDefault="00B258B1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258B1" w:rsidRPr="00265D7B" w:rsidRDefault="00B258B1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2960" w:type="pct"/>
            <w:gridSpan w:val="2"/>
            <w:vAlign w:val="center"/>
          </w:tcPr>
          <w:p w:rsidR="00B258B1" w:rsidRDefault="00B258B1" w:rsidP="009D250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深圳乐立、金能源、武研、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崎碌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、盛辉电气、天传、深圳沪华东、欧亚特、</w:t>
            </w:r>
            <w:r w:rsidR="00073BE0" w:rsidRPr="00265D7B">
              <w:rPr>
                <w:rFonts w:asciiTheme="minorEastAsia" w:hAnsiTheme="minorEastAsia" w:cs="宋体" w:hint="eastAsia"/>
                <w:kern w:val="0"/>
                <w:szCs w:val="21"/>
              </w:rPr>
              <w:t>深蓉电器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、西德电气、鹏翔电气、旭能达、塔辉、超业、华诚电力、永博</w:t>
            </w:r>
            <w:r w:rsidR="009333DA"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="009333DA" w:rsidRPr="009D250B">
              <w:rPr>
                <w:rFonts w:asciiTheme="minorEastAsia" w:hAnsiTheme="minorEastAsia" w:cs="宋体" w:hint="eastAsia"/>
                <w:kern w:val="0"/>
                <w:szCs w:val="21"/>
              </w:rPr>
              <w:t>深开电器、菱亚</w:t>
            </w:r>
          </w:p>
          <w:p w:rsidR="009D250B" w:rsidRPr="009D250B" w:rsidRDefault="009D250B" w:rsidP="009D250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818F2" w:rsidRPr="00265D7B" w:rsidTr="000B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468" w:type="pct"/>
            <w:vMerge w:val="restart"/>
            <w:vAlign w:val="center"/>
          </w:tcPr>
          <w:p w:rsidR="006818F2" w:rsidRPr="00265D7B" w:rsidRDefault="006818F2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1" w:name="_Hlk18934853"/>
            <w:r w:rsidRPr="00265D7B">
              <w:rPr>
                <w:rFonts w:asciiTheme="minorEastAsia" w:hAnsiTheme="minorEastAsia" w:cs="Times New Roman" w:hint="eastAsia"/>
                <w:szCs w:val="21"/>
              </w:rPr>
              <w:lastRenderedPageBreak/>
              <w:t>305</w:t>
            </w:r>
          </w:p>
        </w:tc>
        <w:tc>
          <w:tcPr>
            <w:tcW w:w="1081" w:type="pct"/>
            <w:vMerge w:val="restart"/>
            <w:vAlign w:val="center"/>
          </w:tcPr>
          <w:p w:rsidR="006818F2" w:rsidRPr="00265D7B" w:rsidRDefault="006818F2" w:rsidP="00DE62B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断路器</w:t>
            </w:r>
          </w:p>
        </w:tc>
        <w:tc>
          <w:tcPr>
            <w:tcW w:w="491" w:type="pct"/>
            <w:vMerge w:val="restart"/>
            <w:vAlign w:val="center"/>
          </w:tcPr>
          <w:p w:rsidR="006818F2" w:rsidRPr="00265D7B" w:rsidRDefault="006818F2" w:rsidP="00BC78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603" w:type="pct"/>
            <w:vAlign w:val="center"/>
          </w:tcPr>
          <w:p w:rsidR="006818F2" w:rsidRPr="00265D7B" w:rsidRDefault="006818F2" w:rsidP="006818F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</w:t>
            </w:r>
          </w:p>
        </w:tc>
        <w:tc>
          <w:tcPr>
            <w:tcW w:w="2357" w:type="pct"/>
            <w:vAlign w:val="center"/>
          </w:tcPr>
          <w:p w:rsidR="006818F2" w:rsidRPr="00265D7B" w:rsidRDefault="006818F2" w:rsidP="006818F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品牌（</w:t>
            </w:r>
            <w:r w:rsidRPr="00265D7B">
              <w:rPr>
                <w:rFonts w:asciiTheme="minorEastAsia" w:hAnsiTheme="minorEastAsia" w:cs="Times New Roman" w:hint="eastAsia"/>
                <w:szCs w:val="21"/>
              </w:rPr>
              <w:t>系列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6818F2" w:rsidRPr="00265D7B" w:rsidTr="000B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06"/>
        </w:trPr>
        <w:tc>
          <w:tcPr>
            <w:tcW w:w="468" w:type="pct"/>
            <w:vMerge/>
            <w:vAlign w:val="center"/>
          </w:tcPr>
          <w:p w:rsidR="006818F2" w:rsidRPr="00265D7B" w:rsidRDefault="006818F2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818F2" w:rsidRPr="00265D7B" w:rsidRDefault="006818F2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:rsidR="006818F2" w:rsidRPr="00265D7B" w:rsidRDefault="006818F2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6818F2" w:rsidRPr="00265D7B" w:rsidRDefault="000B3645" w:rsidP="008C2C34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西门子、ABB、施耐德、GE、海格、伊顿</w:t>
            </w:r>
          </w:p>
        </w:tc>
        <w:tc>
          <w:tcPr>
            <w:tcW w:w="2357" w:type="pct"/>
            <w:vAlign w:val="center"/>
          </w:tcPr>
          <w:p w:rsidR="006818F2" w:rsidRDefault="006818F2" w:rsidP="006818F2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高压断路器：西门子、ABB、施耐德、GE、伊顿</w:t>
            </w:r>
          </w:p>
          <w:p w:rsidR="006818F2" w:rsidRPr="00265D7B" w:rsidRDefault="006818F2" w:rsidP="006818F2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框架断路器：ABB(</w:t>
            </w:r>
            <w:r>
              <w:rPr>
                <w:rFonts w:asciiTheme="minorEastAsia" w:hAnsiTheme="minorEastAsia" w:hint="eastAsia"/>
                <w:szCs w:val="21"/>
              </w:rPr>
              <w:t>Emax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265D7B">
              <w:rPr>
                <w:rFonts w:asciiTheme="minorEastAsia" w:hAnsiTheme="minorEastAsia" w:hint="eastAsia"/>
                <w:szCs w:val="21"/>
              </w:rPr>
              <w:t>)、施耐德（MT</w:t>
            </w:r>
            <w:r>
              <w:rPr>
                <w:rFonts w:asciiTheme="minorEastAsia" w:hAnsiTheme="minorEastAsia" w:hint="eastAsia"/>
                <w:szCs w:val="21"/>
              </w:rPr>
              <w:t>、MTZ</w:t>
            </w:r>
            <w:r w:rsidRPr="00265D7B">
              <w:rPr>
                <w:rFonts w:asciiTheme="minorEastAsia" w:hAnsiTheme="minorEastAsia" w:hint="eastAsia"/>
                <w:szCs w:val="21"/>
              </w:rPr>
              <w:t>）、西门子（3W</w:t>
            </w:r>
            <w:r>
              <w:rPr>
                <w:rFonts w:asciiTheme="minorEastAsia" w:hAnsiTheme="minorEastAsia" w:hint="eastAsia"/>
                <w:szCs w:val="21"/>
              </w:rPr>
              <w:t>L</w:t>
            </w:r>
            <w:r w:rsidRPr="00265D7B">
              <w:rPr>
                <w:rFonts w:asciiTheme="minorEastAsia" w:hAnsiTheme="minorEastAsia" w:hint="eastAsia"/>
                <w:szCs w:val="21"/>
              </w:rPr>
              <w:t>）、GE（G）、海格（HW）、伊顿（IZMX）塑壳断路器：ABB(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Tmax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、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TmaxXT</w:t>
            </w:r>
            <w:proofErr w:type="spellEnd"/>
            <w:r w:rsidRPr="00265D7B">
              <w:rPr>
                <w:rFonts w:asciiTheme="minorEastAsia" w:hAnsiTheme="minorEastAsia" w:hint="eastAsia"/>
                <w:szCs w:val="21"/>
              </w:rPr>
              <w:t>)、施耐德（NSX）、西门子（3V</w:t>
            </w:r>
            <w:r>
              <w:rPr>
                <w:rFonts w:asciiTheme="minorEastAsia" w:hAnsiTheme="minorEastAsia" w:hint="eastAsia"/>
                <w:szCs w:val="21"/>
              </w:rPr>
              <w:t>A</w:t>
            </w:r>
            <w:r w:rsidRPr="00265D7B">
              <w:rPr>
                <w:rFonts w:asciiTheme="minorEastAsia" w:hAnsiTheme="minorEastAsia" w:hint="eastAsia"/>
                <w:szCs w:val="21"/>
              </w:rPr>
              <w:t>）、GE（</w:t>
            </w:r>
            <w:r>
              <w:rPr>
                <w:rFonts w:asciiTheme="minorEastAsia" w:hAnsiTheme="minorEastAsia" w:hint="eastAsia"/>
                <w:szCs w:val="21"/>
              </w:rPr>
              <w:t>Record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F</w:t>
            </w:r>
            <w:r w:rsidRPr="00265D7B">
              <w:rPr>
                <w:rFonts w:asciiTheme="minorEastAsia" w:hAnsiTheme="minorEastAsia" w:hint="eastAsia"/>
                <w:szCs w:val="21"/>
              </w:rPr>
              <w:t>）、海格（HN）、伊顿（LZM）</w:t>
            </w:r>
          </w:p>
          <w:p w:rsidR="006818F2" w:rsidRPr="00265D7B" w:rsidRDefault="006818F2" w:rsidP="00AB1D1A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微型断路器：ABB(</w:t>
            </w:r>
            <w:r>
              <w:rPr>
                <w:rFonts w:asciiTheme="minorEastAsia" w:hAnsiTheme="minorEastAsia" w:hint="eastAsia"/>
                <w:szCs w:val="21"/>
              </w:rPr>
              <w:t>S200</w:t>
            </w:r>
            <w:r w:rsidRPr="00265D7B">
              <w:rPr>
                <w:rFonts w:asciiTheme="minorEastAsia" w:hAnsiTheme="minorEastAsia" w:hint="eastAsia"/>
                <w:szCs w:val="21"/>
              </w:rPr>
              <w:t>)、施耐德（iC65）、西门子（5S</w:t>
            </w:r>
            <w:r>
              <w:rPr>
                <w:rFonts w:asciiTheme="minorEastAsia" w:hAnsiTheme="minorEastAsia" w:hint="eastAsia"/>
                <w:szCs w:val="21"/>
              </w:rPr>
              <w:t>Y</w:t>
            </w:r>
            <w:r w:rsidRPr="00265D7B">
              <w:rPr>
                <w:rFonts w:asciiTheme="minorEastAsia" w:hAnsiTheme="minorEastAsia" w:hint="eastAsia"/>
                <w:szCs w:val="21"/>
              </w:rPr>
              <w:t>）、G</w:t>
            </w:r>
            <w:r>
              <w:rPr>
                <w:rFonts w:asciiTheme="minorEastAsia" w:hAnsiTheme="minorEastAsia" w:hint="eastAsia"/>
                <w:szCs w:val="21"/>
              </w:rPr>
              <w:t>E</w:t>
            </w:r>
            <w:r w:rsidRPr="00265D7B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Redline</w:t>
            </w:r>
            <w:r w:rsidRPr="00265D7B">
              <w:rPr>
                <w:rFonts w:asciiTheme="minorEastAsia" w:hAnsiTheme="minorEastAsia" w:hint="eastAsia"/>
                <w:szCs w:val="21"/>
              </w:rPr>
              <w:t>）、海格（MC</w:t>
            </w:r>
            <w:r>
              <w:rPr>
                <w:rFonts w:asciiTheme="minorEastAsia" w:hAnsiTheme="minorEastAsia"/>
                <w:szCs w:val="21"/>
              </w:rPr>
              <w:t>+</w:t>
            </w:r>
            <w:r w:rsidRPr="00265D7B">
              <w:rPr>
                <w:rFonts w:asciiTheme="minorEastAsia" w:hAnsiTheme="minorEastAsia" w:hint="eastAsia"/>
                <w:szCs w:val="21"/>
              </w:rPr>
              <w:t>）、伊顿（PL9）</w:t>
            </w:r>
          </w:p>
        </w:tc>
      </w:tr>
      <w:bookmarkEnd w:id="1"/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罗格朗、良信、杭申、</w:t>
            </w:r>
            <w:r w:rsidR="00073BE0" w:rsidRPr="00265D7B">
              <w:rPr>
                <w:rFonts w:asciiTheme="minorEastAsia" w:hAnsiTheme="minorEastAsia" w:hint="eastAsia"/>
                <w:szCs w:val="21"/>
              </w:rPr>
              <w:t>长九</w:t>
            </w:r>
            <w:r w:rsidRPr="00265D7B">
              <w:rPr>
                <w:rFonts w:asciiTheme="minorEastAsia" w:hAnsiTheme="minorEastAsia" w:hint="eastAsia"/>
                <w:szCs w:val="21"/>
              </w:rPr>
              <w:t>、AEG、博耳、华通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旭能达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</w:t>
            </w:r>
            <w:r w:rsidRPr="00265D7B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双电源（</w:t>
            </w:r>
            <w:r w:rsidRPr="00265D7B">
              <w:rPr>
                <w:rFonts w:asciiTheme="minorEastAsia" w:hAnsiTheme="minorEastAsia"/>
                <w:szCs w:val="21"/>
              </w:rPr>
              <w:t>ATS</w:t>
            </w:r>
            <w:r w:rsidRPr="00265D7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ASCO、GE 、施耐德（WOTPC/WBTPC系列）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施耐德（WATSN/ATMT系列）、ABB、泰永、斯沃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</w:t>
            </w:r>
            <w:r w:rsidRPr="00265D7B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常规灯具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飞利浦、</w:t>
            </w:r>
            <w:r w:rsidR="00E0757F" w:rsidRPr="00265D7B">
              <w:rPr>
                <w:rFonts w:asciiTheme="minorEastAsia" w:hAnsiTheme="minorEastAsia" w:hint="eastAsia"/>
                <w:szCs w:val="21"/>
              </w:rPr>
              <w:t>松下</w:t>
            </w:r>
            <w:r w:rsidRPr="00265D7B">
              <w:rPr>
                <w:rFonts w:asciiTheme="minorEastAsia" w:hAnsiTheme="minorEastAsia" w:hint="eastAsia"/>
                <w:szCs w:val="21"/>
              </w:rPr>
              <w:t>、索恩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E0757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三雄极光、欧普、</w:t>
            </w:r>
            <w:r w:rsidRPr="00265D7B">
              <w:rPr>
                <w:rFonts w:asciiTheme="minorEastAsia" w:hAnsiTheme="minorEastAsia"/>
                <w:szCs w:val="21"/>
              </w:rPr>
              <w:t>TCL</w:t>
            </w:r>
            <w:r w:rsidRPr="00265D7B">
              <w:rPr>
                <w:rFonts w:asciiTheme="minorEastAsia" w:hAnsiTheme="minorEastAsia" w:hint="eastAsia"/>
                <w:szCs w:val="21"/>
              </w:rPr>
              <w:t>、佛山照明</w:t>
            </w:r>
          </w:p>
        </w:tc>
      </w:tr>
      <w:tr w:rsidR="00265D7B" w:rsidRPr="00265D7B" w:rsidTr="00172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5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</w:t>
            </w:r>
            <w:r w:rsidRPr="00265D7B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开关插座</w:t>
            </w:r>
          </w:p>
        </w:tc>
        <w:tc>
          <w:tcPr>
            <w:tcW w:w="49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03" w:type="pct"/>
            <w:vAlign w:val="center"/>
          </w:tcPr>
          <w:p w:rsidR="008C2C34" w:rsidRPr="00265D7B" w:rsidRDefault="008C2C34" w:rsidP="008C2C34">
            <w:pPr>
              <w:ind w:firstLineChars="100" w:firstLine="21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品牌</w:t>
            </w:r>
          </w:p>
        </w:tc>
        <w:tc>
          <w:tcPr>
            <w:tcW w:w="2357" w:type="pct"/>
            <w:vAlign w:val="center"/>
          </w:tcPr>
          <w:p w:rsidR="008C2C34" w:rsidRPr="00265D7B" w:rsidRDefault="008C2C34" w:rsidP="008C2C34">
            <w:pPr>
              <w:ind w:firstLineChars="550" w:firstLine="115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产品系列</w:t>
            </w:r>
          </w:p>
        </w:tc>
      </w:tr>
      <w:tr w:rsidR="00265D7B" w:rsidRPr="00265D7B" w:rsidTr="00172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5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西门子</w:t>
            </w:r>
          </w:p>
        </w:tc>
        <w:tc>
          <w:tcPr>
            <w:tcW w:w="2357" w:type="pct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睿</w:t>
            </w:r>
            <w:proofErr w:type="gramEnd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致、灵动、灵致、点晶、品宜、地插、远景、</w:t>
            </w:r>
            <w:proofErr w:type="gramStart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悦动</w:t>
            </w:r>
            <w:proofErr w:type="gramEnd"/>
          </w:p>
        </w:tc>
      </w:tr>
      <w:tr w:rsidR="00265D7B" w:rsidRPr="00265D7B" w:rsidTr="00172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5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施耐德</w:t>
            </w:r>
          </w:p>
        </w:tc>
        <w:tc>
          <w:tcPr>
            <w:tcW w:w="2357" w:type="pct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轻点、</w:t>
            </w:r>
            <w:proofErr w:type="gramStart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绎</w:t>
            </w:r>
            <w:proofErr w:type="gramEnd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尚、丰尚、如意</w:t>
            </w:r>
          </w:p>
        </w:tc>
      </w:tr>
      <w:tr w:rsidR="00265D7B" w:rsidRPr="00265D7B" w:rsidTr="00172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5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ABB</w:t>
            </w:r>
          </w:p>
        </w:tc>
        <w:tc>
          <w:tcPr>
            <w:tcW w:w="2357" w:type="pct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Dynasty、欧悦、德悦、德纯、德典、德灵、德</w:t>
            </w:r>
            <w:proofErr w:type="gramStart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炫</w:t>
            </w:r>
            <w:proofErr w:type="gramEnd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、由艺、由悦、由雅、德逸、德宁、德静、</w:t>
            </w:r>
            <w:proofErr w:type="gramStart"/>
            <w:r w:rsidRPr="00265D7B">
              <w:rPr>
                <w:rFonts w:ascii="宋体" w:eastAsia="宋体" w:hAnsi="宋体" w:cs="宋体" w:hint="eastAsia"/>
                <w:kern w:val="0"/>
                <w:szCs w:val="21"/>
              </w:rPr>
              <w:t>永致</w:t>
            </w:r>
            <w:proofErr w:type="gramEnd"/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2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Times New Roman" w:hint="eastAsia"/>
                <w:szCs w:val="21"/>
              </w:rPr>
              <w:t>30</w:t>
            </w:r>
            <w:r w:rsidRPr="00265D7B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有源滤波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EPCOS（爱普科斯）、阿珂法（ISKRA）、亚派科技（南京亚派）、英博、英纳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仕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、爱科赛博、</w:t>
            </w:r>
            <w:r w:rsidRPr="00265D7B">
              <w:rPr>
                <w:rFonts w:asciiTheme="minorEastAsia" w:hAnsiTheme="minorEastAsia" w:cs="宋体"/>
                <w:kern w:val="0"/>
                <w:szCs w:val="21"/>
              </w:rPr>
              <w:t>ELECON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（艾临科）、SY（香港胜业）、帝森克罗德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67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母线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宋体"/>
                <w:kern w:val="0"/>
                <w:szCs w:val="21"/>
              </w:rPr>
              <w:t>GE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、伊顿、西门子、施耐德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67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ind w:leftChars="-1" w:left="-2" w:firstLineChars="17" w:firstLine="36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华鹏、华盛亿能、向荣、威腾、江雁、光乐、吉欧亚、宝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仕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华、华彤、广州白云、亚洲电力、新会电控、爱得威、南华西、深圳奇辉、深圳三江、</w:t>
            </w:r>
            <w:r w:rsidR="00073BE0" w:rsidRPr="00265D7B">
              <w:rPr>
                <w:rFonts w:asciiTheme="minorEastAsia" w:hAnsiTheme="minorEastAsia" w:hint="eastAsia"/>
                <w:szCs w:val="21"/>
              </w:rPr>
              <w:t>光辉电器</w:t>
            </w:r>
            <w:r w:rsidRPr="00265D7B">
              <w:rPr>
                <w:rFonts w:asciiTheme="minorEastAsia" w:hAnsiTheme="minorEastAsia" w:hint="eastAsia"/>
                <w:szCs w:val="21"/>
              </w:rPr>
              <w:t>、深圳乐立、深圳沪华东、欧亚特、</w:t>
            </w:r>
            <w:r w:rsidR="00073BE0" w:rsidRPr="00265D7B">
              <w:rPr>
                <w:rFonts w:asciiTheme="minorEastAsia" w:hAnsiTheme="minorEastAsia" w:hint="eastAsia"/>
                <w:szCs w:val="21"/>
              </w:rPr>
              <w:t>深蓉电器</w:t>
            </w:r>
            <w:r w:rsidRPr="00265D7B">
              <w:rPr>
                <w:rFonts w:asciiTheme="minorEastAsia" w:hAnsiTheme="minorEastAsia" w:hint="eastAsia"/>
                <w:szCs w:val="21"/>
              </w:rPr>
              <w:t>、西德电气、鹏翔电气</w:t>
            </w:r>
            <w:r w:rsidR="00FA7553" w:rsidRPr="00265D7B">
              <w:rPr>
                <w:rFonts w:asciiTheme="minorEastAsia" w:hAnsiTheme="minorEastAsia" w:hint="eastAsia"/>
                <w:szCs w:val="21"/>
              </w:rPr>
              <w:t>、艾默森AMS、半径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08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311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EPS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动力源、志成冠军、易事特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3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312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智能照明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/>
                <w:szCs w:val="21"/>
              </w:rPr>
              <w:t>ABB</w:t>
            </w:r>
            <w:r w:rsidRPr="00265D7B">
              <w:rPr>
                <w:rFonts w:asciiTheme="minorEastAsia" w:hAnsiTheme="minorEastAsia" w:hint="eastAsia"/>
                <w:szCs w:val="21"/>
              </w:rPr>
              <w:t>、施耐德（莫顿）、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立维腾、邦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奇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3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爱瑟菲、南京天溯、合广测控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2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313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电线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亨通光电、广东长江（南光牌）、金龙羽、新威讯、双菱、奔达康、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东佳信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、金环宇、环市、深圳成天泰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00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B71142" w:rsidP="00B71142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永盛、深缆</w:t>
            </w:r>
            <w:r w:rsidR="008C2C34" w:rsidRPr="00265D7B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="008C2C34" w:rsidRPr="00265D7B">
              <w:rPr>
                <w:rFonts w:asciiTheme="minorEastAsia" w:hAnsiTheme="minorEastAsia" w:hint="eastAsia"/>
                <w:szCs w:val="21"/>
              </w:rPr>
              <w:t>鸿兴雁</w:t>
            </w:r>
            <w:proofErr w:type="gramEnd"/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9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314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发电机组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科勒、富电康、沃尔奔达、VPOWER（伟能）、科泰电源、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东康</w:t>
            </w:r>
            <w:proofErr w:type="gramEnd"/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02"/>
        </w:trPr>
        <w:tc>
          <w:tcPr>
            <w:tcW w:w="468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1081" w:type="pct"/>
            <w:vMerge w:val="restar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LED灯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60" w:type="pct"/>
            <w:gridSpan w:val="2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飞利浦、松下、索恩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39"/>
        </w:trPr>
        <w:tc>
          <w:tcPr>
            <w:tcW w:w="468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60" w:type="pct"/>
            <w:gridSpan w:val="2"/>
          </w:tcPr>
          <w:p w:rsidR="008C2C34" w:rsidRPr="00265D7B" w:rsidRDefault="00E0757F" w:rsidP="00E0757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三雄极光、欧普</w:t>
            </w:r>
            <w:r w:rsidR="008C2C34" w:rsidRPr="00265D7B">
              <w:rPr>
                <w:rFonts w:asciiTheme="minorEastAsia" w:hAnsiTheme="minorEastAsia" w:hint="eastAsia"/>
                <w:szCs w:val="21"/>
              </w:rPr>
              <w:t>、</w:t>
            </w:r>
            <w:r w:rsidR="008C2C34" w:rsidRPr="00265D7B">
              <w:rPr>
                <w:rFonts w:asciiTheme="minorEastAsia" w:hAnsiTheme="minorEastAsia"/>
                <w:szCs w:val="21"/>
              </w:rPr>
              <w:t>TCL</w:t>
            </w:r>
            <w:r w:rsidR="008C2C34" w:rsidRPr="00265D7B">
              <w:rPr>
                <w:rFonts w:asciiTheme="minorEastAsia" w:hAnsiTheme="minorEastAsia" w:hint="eastAsia"/>
                <w:szCs w:val="21"/>
              </w:rPr>
              <w:t>、松本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0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316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电容电抗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GE、</w:t>
            </w:r>
            <w:r w:rsidRPr="00265D7B">
              <w:rPr>
                <w:rFonts w:asciiTheme="minorEastAsia" w:hAnsiTheme="minorEastAsia"/>
                <w:szCs w:val="21"/>
              </w:rPr>
              <w:t>ABB</w:t>
            </w:r>
            <w:r w:rsidRPr="00265D7B">
              <w:rPr>
                <w:rFonts w:asciiTheme="minorEastAsia" w:hAnsiTheme="minorEastAsia" w:hint="eastAsia"/>
                <w:szCs w:val="21"/>
              </w:rPr>
              <w:t>、</w:t>
            </w:r>
            <w:r w:rsidRPr="00265D7B">
              <w:rPr>
                <w:rFonts w:asciiTheme="minorEastAsia" w:hAnsiTheme="minorEastAsia"/>
                <w:szCs w:val="21"/>
              </w:rPr>
              <w:t>EPCOS</w:t>
            </w:r>
            <w:r w:rsidRPr="00265D7B">
              <w:rPr>
                <w:rFonts w:asciiTheme="minorEastAsia" w:hAnsiTheme="minorEastAsia" w:hint="eastAsia"/>
                <w:szCs w:val="21"/>
              </w:rPr>
              <w:t>（爱普科斯）、</w:t>
            </w:r>
            <w:r w:rsidRPr="00265D7B">
              <w:rPr>
                <w:rFonts w:asciiTheme="minorEastAsia" w:hAnsiTheme="minorEastAsia"/>
                <w:szCs w:val="21"/>
              </w:rPr>
              <w:t>FRAKO</w:t>
            </w:r>
            <w:r w:rsidRPr="00265D7B">
              <w:rPr>
                <w:rFonts w:asciiTheme="minorEastAsia" w:hAnsiTheme="minorEastAsia" w:hint="eastAsia"/>
                <w:szCs w:val="21"/>
              </w:rPr>
              <w:t>、阿珂法</w:t>
            </w:r>
            <w:proofErr w:type="spellStart"/>
            <w:r w:rsidRPr="00265D7B">
              <w:rPr>
                <w:rFonts w:asciiTheme="minorEastAsia" w:hAnsiTheme="minorEastAsia"/>
                <w:szCs w:val="21"/>
              </w:rPr>
              <w:t>Iskra</w:t>
            </w:r>
            <w:proofErr w:type="spellEnd"/>
            <w:r w:rsidRPr="00265D7B">
              <w:rPr>
                <w:rFonts w:asciiTheme="minorEastAsia" w:hAnsiTheme="minorEastAsia" w:hint="eastAsia"/>
                <w:szCs w:val="21"/>
              </w:rPr>
              <w:t>、</w:t>
            </w:r>
            <w:r w:rsidRPr="00265D7B">
              <w:rPr>
                <w:rFonts w:asciiTheme="minorEastAsia" w:hAnsiTheme="minorEastAsia"/>
                <w:szCs w:val="21"/>
              </w:rPr>
              <w:t>Cooper By EATON</w:t>
            </w:r>
            <w:r w:rsidRPr="00265D7B">
              <w:rPr>
                <w:rFonts w:asciiTheme="minorEastAsia" w:hAnsiTheme="minorEastAsia" w:hint="eastAsia"/>
                <w:szCs w:val="21"/>
              </w:rPr>
              <w:t>、现代电力、士林电机、斯贝兰德、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SY（香港胜业）、帝森克罗德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0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317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热浸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塑钢管</w:t>
            </w:r>
            <w:proofErr w:type="gramEnd"/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东方格林、</w:t>
            </w: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亿斯特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、新华粤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0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319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体育照明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4A75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飞利浦、松下、MASCO、索恩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0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321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bCs/>
                <w:szCs w:val="21"/>
              </w:rPr>
              <w:t>普通路灯灯具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E1557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bCs/>
                <w:szCs w:val="21"/>
              </w:rPr>
              <w:t>鹏万达、燎原、三乐、华体、高力特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0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322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bCs/>
                <w:szCs w:val="21"/>
              </w:rPr>
              <w:t>LED路灯灯具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E15578" w:rsidRDefault="008C2C34" w:rsidP="00E15578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265D7B">
              <w:rPr>
                <w:rFonts w:asciiTheme="minorEastAsia" w:hAnsiTheme="minorEastAsia" w:hint="eastAsia"/>
                <w:bCs/>
                <w:szCs w:val="21"/>
              </w:rPr>
              <w:t>燎原、勤上、三乐、邦贝尔、</w:t>
            </w:r>
            <w:proofErr w:type="gramStart"/>
            <w:r w:rsidRPr="00265D7B">
              <w:rPr>
                <w:rFonts w:asciiTheme="minorEastAsia" w:hAnsiTheme="minorEastAsia" w:hint="eastAsia"/>
                <w:bCs/>
                <w:szCs w:val="21"/>
              </w:rPr>
              <w:t>九洲</w:t>
            </w:r>
            <w:proofErr w:type="gramEnd"/>
            <w:r w:rsidRPr="00265D7B">
              <w:rPr>
                <w:rFonts w:asciiTheme="minorEastAsia" w:hAnsiTheme="minorEastAsia" w:hint="eastAsia"/>
                <w:bCs/>
                <w:szCs w:val="21"/>
              </w:rPr>
              <w:t>光电、斯派克、康舒、高力特</w:t>
            </w:r>
          </w:p>
        </w:tc>
      </w:tr>
      <w:tr w:rsidR="00265D7B" w:rsidRPr="00265D7B" w:rsidTr="0068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0"/>
        </w:trPr>
        <w:tc>
          <w:tcPr>
            <w:tcW w:w="468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323</w:t>
            </w:r>
          </w:p>
        </w:tc>
        <w:tc>
          <w:tcPr>
            <w:tcW w:w="108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bCs/>
                <w:szCs w:val="21"/>
              </w:rPr>
              <w:t>路灯</w:t>
            </w:r>
            <w:proofErr w:type="gramStart"/>
            <w:r w:rsidRPr="00265D7B">
              <w:rPr>
                <w:rFonts w:asciiTheme="minorEastAsia" w:hAnsiTheme="minorEastAsia" w:hint="eastAsia"/>
                <w:bCs/>
                <w:szCs w:val="21"/>
              </w:rPr>
              <w:t>灯</w:t>
            </w:r>
            <w:proofErr w:type="gramEnd"/>
            <w:r w:rsidRPr="00265D7B">
              <w:rPr>
                <w:rFonts w:asciiTheme="minorEastAsia" w:hAnsiTheme="minorEastAsia" w:hint="eastAsia"/>
                <w:bCs/>
                <w:szCs w:val="21"/>
              </w:rPr>
              <w:t>杆</w:t>
            </w:r>
          </w:p>
        </w:tc>
        <w:tc>
          <w:tcPr>
            <w:tcW w:w="491" w:type="pct"/>
            <w:vAlign w:val="center"/>
          </w:tcPr>
          <w:p w:rsidR="008C2C34" w:rsidRPr="00265D7B" w:rsidRDefault="008C2C34" w:rsidP="008C2C3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60" w:type="pct"/>
            <w:gridSpan w:val="2"/>
            <w:vAlign w:val="center"/>
          </w:tcPr>
          <w:p w:rsidR="008C2C34" w:rsidRPr="00265D7B" w:rsidRDefault="008C2C34" w:rsidP="008C2C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bCs/>
                <w:szCs w:val="21"/>
              </w:rPr>
              <w:t>维蒙特、燎原、宇龙、华体</w:t>
            </w:r>
          </w:p>
        </w:tc>
      </w:tr>
    </w:tbl>
    <w:p w:rsidR="008D66C4" w:rsidRPr="00265D7B" w:rsidRDefault="008D66C4" w:rsidP="00572A27">
      <w:pPr>
        <w:widowControl/>
        <w:spacing w:line="360" w:lineRule="auto"/>
        <w:ind w:firstLineChars="550" w:firstLine="1988"/>
        <w:rPr>
          <w:rFonts w:ascii="宋体" w:hAnsi="宋体"/>
          <w:b/>
          <w:sz w:val="36"/>
          <w:szCs w:val="36"/>
        </w:rPr>
      </w:pPr>
    </w:p>
    <w:p w:rsidR="008D66C4" w:rsidRPr="00265D7B" w:rsidRDefault="008D66C4">
      <w:pPr>
        <w:widowControl/>
        <w:jc w:val="left"/>
        <w:rPr>
          <w:rFonts w:ascii="宋体" w:hAnsi="宋体"/>
          <w:b/>
          <w:sz w:val="36"/>
          <w:szCs w:val="36"/>
        </w:rPr>
      </w:pPr>
      <w:r w:rsidRPr="00265D7B">
        <w:rPr>
          <w:rFonts w:ascii="宋体" w:hAnsi="宋体"/>
          <w:b/>
          <w:sz w:val="36"/>
          <w:szCs w:val="36"/>
        </w:rPr>
        <w:br w:type="page"/>
      </w:r>
    </w:p>
    <w:p w:rsidR="007A22ED" w:rsidRPr="00265D7B" w:rsidRDefault="00B43C1E" w:rsidP="00572A27">
      <w:pPr>
        <w:widowControl/>
        <w:spacing w:line="360" w:lineRule="auto"/>
        <w:ind w:firstLineChars="550" w:firstLine="1988"/>
        <w:rPr>
          <w:rFonts w:ascii="宋体" w:hAnsi="宋体"/>
          <w:b/>
          <w:sz w:val="36"/>
          <w:szCs w:val="36"/>
        </w:rPr>
      </w:pPr>
      <w:r w:rsidRPr="00265D7B">
        <w:rPr>
          <w:rFonts w:ascii="宋体" w:hAnsi="宋体" w:hint="eastAsia"/>
          <w:b/>
          <w:sz w:val="36"/>
          <w:szCs w:val="36"/>
        </w:rPr>
        <w:lastRenderedPageBreak/>
        <w:t>4.</w:t>
      </w:r>
      <w:r w:rsidR="007A22ED" w:rsidRPr="00265D7B">
        <w:rPr>
          <w:rFonts w:ascii="宋体" w:hAnsi="宋体" w:hint="eastAsia"/>
          <w:b/>
          <w:sz w:val="36"/>
          <w:szCs w:val="36"/>
        </w:rPr>
        <w:t>弱电</w:t>
      </w:r>
      <w:r w:rsidR="00572A27" w:rsidRPr="00265D7B">
        <w:rPr>
          <w:rFonts w:ascii="宋体" w:hAnsi="宋体" w:hint="eastAsia"/>
          <w:b/>
          <w:sz w:val="36"/>
          <w:szCs w:val="36"/>
        </w:rPr>
        <w:t>类材料设备</w:t>
      </w:r>
      <w:r w:rsidR="007A22ED" w:rsidRPr="00265D7B">
        <w:rPr>
          <w:rFonts w:ascii="宋体" w:hAnsi="宋体" w:hint="eastAsia"/>
          <w:b/>
          <w:sz w:val="36"/>
          <w:szCs w:val="36"/>
        </w:rPr>
        <w:t>参考品牌</w:t>
      </w:r>
      <w:r w:rsidR="00572A27" w:rsidRPr="00265D7B">
        <w:rPr>
          <w:rFonts w:ascii="宋体" w:hAnsi="宋体" w:hint="eastAsia"/>
          <w:b/>
          <w:sz w:val="36"/>
          <w:szCs w:val="36"/>
        </w:rPr>
        <w:t>名单</w:t>
      </w:r>
    </w:p>
    <w:p w:rsidR="007A22ED" w:rsidRPr="00265D7B" w:rsidRDefault="007A22ED" w:rsidP="00572A27">
      <w:pPr>
        <w:widowControl/>
        <w:spacing w:line="360" w:lineRule="auto"/>
        <w:ind w:firstLineChars="1000" w:firstLine="2800"/>
        <w:rPr>
          <w:rFonts w:ascii="宋体" w:hAnsi="宋体"/>
          <w:b/>
          <w:sz w:val="36"/>
          <w:szCs w:val="36"/>
        </w:rPr>
      </w:pPr>
      <w:r w:rsidRPr="00265D7B">
        <w:rPr>
          <w:rFonts w:ascii="宋体" w:hAnsi="宋体" w:cs="宋体" w:hint="eastAsia"/>
          <w:kern w:val="0"/>
          <w:sz w:val="28"/>
          <w:szCs w:val="28"/>
        </w:rPr>
        <w:t>（更新至</w:t>
      </w:r>
      <w:r w:rsidR="005F4356">
        <w:rPr>
          <w:rFonts w:ascii="宋体" w:hAnsi="宋体" w:cs="宋体" w:hint="eastAsia"/>
          <w:kern w:val="0"/>
          <w:sz w:val="28"/>
          <w:szCs w:val="28"/>
        </w:rPr>
        <w:t>2020</w:t>
      </w:r>
      <w:r w:rsidRPr="00265D7B">
        <w:rPr>
          <w:rFonts w:ascii="宋体" w:hAnsi="宋体" w:cs="宋体" w:hint="eastAsia"/>
          <w:kern w:val="0"/>
          <w:sz w:val="28"/>
          <w:szCs w:val="28"/>
        </w:rPr>
        <w:t>年</w:t>
      </w:r>
      <w:r w:rsidR="005F4356">
        <w:rPr>
          <w:rFonts w:ascii="宋体" w:hAnsi="宋体" w:cs="宋体" w:hint="eastAsia"/>
          <w:kern w:val="0"/>
          <w:sz w:val="28"/>
          <w:szCs w:val="28"/>
        </w:rPr>
        <w:t>2</w:t>
      </w:r>
      <w:r w:rsidRPr="00265D7B">
        <w:rPr>
          <w:rFonts w:ascii="宋体" w:hAnsi="宋体" w:cs="宋体" w:hint="eastAsia"/>
          <w:kern w:val="0"/>
          <w:sz w:val="28"/>
          <w:szCs w:val="28"/>
        </w:rPr>
        <w:t>月）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922"/>
        <w:gridCol w:w="1738"/>
        <w:gridCol w:w="733"/>
        <w:gridCol w:w="5129"/>
      </w:tblGrid>
      <w:tr w:rsidR="00265D7B" w:rsidRPr="00265D7B" w:rsidTr="004608CE">
        <w:trPr>
          <w:trHeight w:val="54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编</w:t>
            </w:r>
            <w:r w:rsidR="007A22ED" w:rsidRPr="00265D7B">
              <w:rPr>
                <w:rFonts w:ascii="Times New Roman" w:hAnsiTheme="minorEastAsia" w:cs="Times New Roman"/>
                <w:b/>
                <w:kern w:val="0"/>
                <w:szCs w:val="21"/>
              </w:rPr>
              <w:t>号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F0167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b/>
                <w:kern w:val="0"/>
                <w:szCs w:val="21"/>
              </w:rPr>
              <w:t>设备材料</w:t>
            </w:r>
            <w:r w:rsidR="00F01677" w:rsidRPr="00265D7B"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品种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b/>
                <w:kern w:val="0"/>
                <w:szCs w:val="21"/>
              </w:rPr>
              <w:t>档次</w:t>
            </w:r>
          </w:p>
        </w:tc>
        <w:tc>
          <w:tcPr>
            <w:tcW w:w="3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b/>
                <w:kern w:val="0"/>
                <w:szCs w:val="21"/>
              </w:rPr>
              <w:t>参考品牌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401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火灾报警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江森、诺蒂菲尔、保得威尔、西门子、安舍、爱德华、霍尼韦尔、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NOHMI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（能美）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北大青鸟、海湾、泛海三江、赋安、奥瑞那、泰和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安科技</w:t>
            </w:r>
            <w:proofErr w:type="gramEnd"/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联动控制柜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泛海三江、赋安、奥瑞那、海湾、北大青鸟、泰和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安科技</w:t>
            </w:r>
            <w:proofErr w:type="gramEnd"/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电气火灾监控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中电、派诺、华力特、上海零线、华宇先锋、华宿、赋安安全、福建俊豪、施耐德、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斯沃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404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UPS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主机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4C3A0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施耐德、伊顿、</w:t>
            </w:r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维</w:t>
            </w:r>
            <w:proofErr w:type="gramStart"/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谛</w:t>
            </w:r>
            <w:proofErr w:type="gramEnd"/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技术（</w:t>
            </w:r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VERTIV</w:t>
            </w:r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）（</w:t>
            </w:r>
            <w:proofErr w:type="gramStart"/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原艾默</w:t>
            </w:r>
            <w:proofErr w:type="gramEnd"/>
            <w:r w:rsidR="004C3A02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生）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；</w:t>
            </w:r>
            <w:r w:rsidR="002B3528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华为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索克曼、伊顿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山特、科华恒盛、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EAST/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易事特、志成冠军、科士达、英威腾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405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综合布线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03DF6" w:rsidP="00E03DF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德特威勒、康普、西蒙</w:t>
            </w:r>
            <w:r w:rsidR="007A22ED" w:rsidRPr="00265D7B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EMC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、耐克森、安普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C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TCL-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罗格朗、普天天纪、松普、普天汉飞、一舟、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立维腾</w:t>
            </w:r>
            <w:proofErr w:type="gramEnd"/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电力监控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ABB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、施耐德、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海亿达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、华力特、中电、派诺、康必达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楼宇自控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西门子、施耐德、霍尼韦尔、索特、思博、杰夫瑞尔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408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门禁系统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霍尼韦尔、爱克信、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DDS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 xml:space="preserve">HID       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、英格索兰、达实、汉军、科松、披克、光启、速力思、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MEGACOM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409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停车场管理系统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红门、捷顺、博思高、创通智能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410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IP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摄像机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安讯士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、派尔高、霍尼韦尔、松下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</w:t>
            </w:r>
          </w:p>
        </w:tc>
      </w:tr>
      <w:tr w:rsidR="00265D7B" w:rsidRPr="00265D7B" w:rsidTr="004608CE">
        <w:trPr>
          <w:trHeight w:val="339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B1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华为、宇视、海康威视、大华、英飞拓、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LG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、科达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B2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金三立、艾立克、耐杰、动力盈科、金宏威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411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模拟摄像机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、派尔高、霍尼韦尔、松下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B1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LG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、耐杰、英飞拓、海康威视、大华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B2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金三立、艾立克、动力盈科、金宏威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磁盘阵列存储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B031A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H3C(</w:t>
            </w:r>
            <w:r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新华三</w:t>
            </w:r>
            <w:r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)</w:t>
            </w:r>
            <w:r w:rsidR="007A22ED" w:rsidRPr="00265D7B">
              <w:rPr>
                <w:rFonts w:ascii="Times New Roman" w:hAnsiTheme="minorEastAsia" w:cs="Times New Roman"/>
                <w:kern w:val="0"/>
                <w:szCs w:val="21"/>
              </w:rPr>
              <w:t>、同有飞</w:t>
            </w:r>
            <w:proofErr w:type="gramStart"/>
            <w:r w:rsidR="007A22ED" w:rsidRPr="00265D7B">
              <w:rPr>
                <w:rFonts w:ascii="Times New Roman" w:hAnsiTheme="minorEastAsia" w:cs="Times New Roman"/>
                <w:kern w:val="0"/>
                <w:szCs w:val="21"/>
              </w:rPr>
              <w:t>骥</w:t>
            </w:r>
            <w:proofErr w:type="gramEnd"/>
            <w:r w:rsidR="007A22ED" w:rsidRPr="00265D7B">
              <w:rPr>
                <w:rFonts w:ascii="Times New Roman" w:hAnsiTheme="minorEastAsia" w:cs="Times New Roman"/>
                <w:kern w:val="0"/>
                <w:szCs w:val="21"/>
              </w:rPr>
              <w:t>、博</w:t>
            </w:r>
            <w:proofErr w:type="gramStart"/>
            <w:r w:rsidR="007A22ED"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="007A22ED" w:rsidRPr="00265D7B">
              <w:rPr>
                <w:rFonts w:ascii="Times New Roman" w:hAnsiTheme="minorEastAsia" w:cs="Times New Roman"/>
                <w:kern w:val="0"/>
                <w:szCs w:val="21"/>
              </w:rPr>
              <w:t>、霍尼韦尔、大华、海康威视、华为、宇视、金三立、科达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硬盘录像机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海康威视、大华、金宏威、金三立、英飞拓、霍尼韦尔、科达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矩阵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、派尔高、霍尼韦尔、英飞拓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光端机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派尔高、华为、中兴、英飞拓、洪迪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网络交换机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阿尔卡特、</w:t>
            </w:r>
            <w:r w:rsidR="00B031AD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H3C(</w:t>
            </w:r>
            <w:r w:rsidR="00B031AD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新华三</w:t>
            </w:r>
            <w:r w:rsidR="00B031AD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)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、华为、中兴、锐捷、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极进</w:t>
            </w:r>
            <w:proofErr w:type="gramEnd"/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D7B">
              <w:rPr>
                <w:rFonts w:ascii="Times New Roman" w:hAnsi="Times New Roman" w:cs="Times New Roman"/>
                <w:szCs w:val="21"/>
              </w:rPr>
              <w:lastRenderedPageBreak/>
              <w:t>417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监视器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TCL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、创维、响石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418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背景音乐及消防广播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E1557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TOA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、百威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E1557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迪士普、锐丰、先锋动力、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ITC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、霍尼韦尔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419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防盗报警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霍尼韦尔、博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迪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信、艾礼富、枫叶、</w:t>
            </w:r>
            <w:proofErr w:type="spellStart"/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interlogix</w:t>
            </w:r>
            <w:proofErr w:type="spellEnd"/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会议系统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DIS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、贝拉、台电、铁三角、森海赛尔、索尼、科达、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ITC</w:t>
            </w:r>
            <w:r w:rsidR="002B3528" w:rsidRPr="00265D7B">
              <w:rPr>
                <w:rFonts w:ascii="Times New Roman" w:hAnsi="Times New Roman" w:cs="Times New Roman" w:hint="eastAsia"/>
                <w:kern w:val="0"/>
                <w:szCs w:val="21"/>
              </w:rPr>
              <w:t>、华为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音视频中控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E1557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快思聪、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AMX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VITY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电线（弱电）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广东长江、亨通光电、联嘉祥、佳信、华亿、帝一、讯道、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标顶</w:t>
            </w:r>
            <w:proofErr w:type="gramEnd"/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能耗监测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中电、派诺、南京天溯、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海亿达</w:t>
            </w:r>
            <w:proofErr w:type="gramEnd"/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424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护理呼叫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安克曼、</w:t>
            </w:r>
            <w:proofErr w:type="spellStart"/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Austco</w:t>
            </w:r>
            <w:proofErr w:type="spell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阿斯科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来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邦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、德亮、佛山飞星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编解码器及软件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博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世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="00B031AD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 xml:space="preserve"> H3C(</w:t>
            </w:r>
            <w:r w:rsidR="00B031AD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新华三</w:t>
            </w:r>
            <w:r w:rsidR="00B031AD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)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、华为、霍尼韦尔、科达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防火墙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天融信</w:t>
            </w:r>
            <w:proofErr w:type="gram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、锐捷、蓝盾、华为、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H3C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（新华三）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428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服务器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E1557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IBM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HPE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（慧与）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="002B3528" w:rsidRPr="00265D7B">
              <w:rPr>
                <w:rFonts w:ascii="Times New Roman" w:hAnsi="Times New Roman" w:cs="Times New Roman" w:hint="eastAsia"/>
                <w:kern w:val="0"/>
                <w:szCs w:val="21"/>
              </w:rPr>
              <w:t>华为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宝德、联想、方正、长城、戴尔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429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UPS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电池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松下、阳光、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大力神、汤浅、霍克、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430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1223E2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23E2">
              <w:rPr>
                <w:rFonts w:ascii="Times New Roman" w:hAnsiTheme="minorEastAsia" w:cs="Times New Roman"/>
                <w:kern w:val="0"/>
                <w:szCs w:val="21"/>
              </w:rPr>
              <w:t>投影机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1223E2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23E2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1223E2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23E2">
              <w:rPr>
                <w:rFonts w:ascii="Times New Roman" w:hAnsiTheme="minorEastAsia" w:cs="Times New Roman"/>
                <w:kern w:val="0"/>
                <w:szCs w:val="21"/>
              </w:rPr>
              <w:t>科视、</w:t>
            </w:r>
            <w:r w:rsidRPr="001223E2">
              <w:rPr>
                <w:rFonts w:ascii="Times New Roman" w:hAnsi="Times New Roman" w:cs="Times New Roman"/>
                <w:kern w:val="0"/>
                <w:szCs w:val="21"/>
              </w:rPr>
              <w:t>DP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松下、索尼、日立、爱普生、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NEC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音箱、扬声器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百威、普森、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JBL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EV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、博士、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D&amp;B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COMMUNITY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、美声、欧宝声、美亚、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EAW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功放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百威、普森、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JBL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EV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、博士、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D&amp;B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、美亚、欧宝声、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COMMUNITY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、美声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433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1223E2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23E2">
              <w:rPr>
                <w:rFonts w:ascii="Times New Roman" w:hAnsiTheme="minorEastAsia" w:cs="Times New Roman"/>
                <w:kern w:val="0"/>
                <w:szCs w:val="21"/>
              </w:rPr>
              <w:t>音频矩阵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1223E2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23E2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1223E2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23E2">
              <w:rPr>
                <w:rFonts w:ascii="Times New Roman" w:hAnsiTheme="minorEastAsia" w:cs="Times New Roman"/>
                <w:kern w:val="0"/>
                <w:szCs w:val="21"/>
              </w:rPr>
              <w:t>百威、</w:t>
            </w:r>
            <w:r w:rsidRPr="001223E2">
              <w:rPr>
                <w:rFonts w:ascii="Times New Roman" w:hAnsi="Times New Roman" w:cs="Times New Roman"/>
                <w:kern w:val="0"/>
                <w:szCs w:val="21"/>
              </w:rPr>
              <w:t>EXTRON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思美、雅马哈、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BIAMP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调音台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CrestAudio</w:t>
            </w:r>
            <w:proofErr w:type="spellEnd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A&amp;H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Midas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、雅马哈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435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浪涌保护器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E54691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A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OBO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DEHN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、菲尼克斯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普顺、科安达、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ENC</w:t>
            </w:r>
          </w:p>
        </w:tc>
      </w:tr>
      <w:tr w:rsidR="00265D7B" w:rsidRPr="00265D7B" w:rsidTr="004608CE">
        <w:trPr>
          <w:trHeight w:val="54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弱电系统集成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霍尼韦尔、江森、新基点、协同、西门子、</w:t>
            </w: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DELTA</w:t>
            </w:r>
          </w:p>
        </w:tc>
      </w:tr>
      <w:tr w:rsidR="00265D7B" w:rsidRPr="00265D7B" w:rsidTr="004608CE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防静电地板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E1557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沈飞、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MERO</w:t>
            </w:r>
            <w:r w:rsidR="000465B4" w:rsidRPr="00265D7B">
              <w:rPr>
                <w:rFonts w:ascii="Times New Roman" w:hAnsiTheme="minorEastAsia" w:cs="Times New Roman" w:hint="eastAsia"/>
                <w:kern w:val="0"/>
                <w:szCs w:val="21"/>
              </w:rPr>
              <w:t>（美露）</w:t>
            </w: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、华集、林德</w:t>
            </w:r>
          </w:p>
        </w:tc>
      </w:tr>
      <w:tr w:rsidR="00265D7B" w:rsidRPr="00265D7B" w:rsidTr="00F60B8D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视频会议系统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ED" w:rsidRPr="00265D7B" w:rsidRDefault="007A22ED" w:rsidP="00DE62B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宝利通、索尼、华为、中兴</w:t>
            </w:r>
          </w:p>
        </w:tc>
      </w:tr>
      <w:tr w:rsidR="00265D7B" w:rsidRPr="00265D7B" w:rsidTr="00F60B8D">
        <w:trPr>
          <w:trHeight w:val="27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FF" w:rsidRPr="00265D7B" w:rsidRDefault="00CA01FF" w:rsidP="00CA01F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439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F" w:rsidRPr="00265D7B" w:rsidRDefault="00CA01FF" w:rsidP="00CA01F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会议高清摄像机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F" w:rsidRPr="00265D7B" w:rsidRDefault="00CA01FF" w:rsidP="00CA01F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3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F" w:rsidRPr="00265D7B" w:rsidRDefault="00CA01FF" w:rsidP="00CA01F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索尼、松下、保凌、</w:t>
            </w:r>
            <w:proofErr w:type="gramStart"/>
            <w:r w:rsidRPr="00265D7B">
              <w:rPr>
                <w:rFonts w:ascii="Times New Roman" w:hAnsiTheme="minorEastAsia" w:cs="Times New Roman"/>
                <w:kern w:val="0"/>
                <w:szCs w:val="21"/>
              </w:rPr>
              <w:t>汉锐</w:t>
            </w:r>
            <w:proofErr w:type="gramEnd"/>
          </w:p>
        </w:tc>
      </w:tr>
      <w:tr w:rsidR="001223E2" w:rsidRPr="00265D7B" w:rsidTr="00F60B8D">
        <w:trPr>
          <w:trHeight w:val="465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E2" w:rsidRPr="001223E2" w:rsidRDefault="001223E2" w:rsidP="00CA01F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440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E2" w:rsidRPr="001223E2" w:rsidRDefault="001223E2" w:rsidP="00CA01F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LED</w:t>
            </w:r>
            <w:r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显示</w:t>
            </w:r>
            <w:r w:rsidR="005B6E78"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E2" w:rsidRPr="001223E2" w:rsidRDefault="001223E2" w:rsidP="00CA01F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/</w:t>
            </w:r>
          </w:p>
        </w:tc>
        <w:tc>
          <w:tcPr>
            <w:tcW w:w="3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E2" w:rsidRPr="001223E2" w:rsidRDefault="001223E2" w:rsidP="00CA01F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利亚德、海康威视、联建光电、三思、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洲明</w:t>
            </w:r>
            <w:proofErr w:type="gramEnd"/>
          </w:p>
        </w:tc>
      </w:tr>
    </w:tbl>
    <w:p w:rsidR="00297739" w:rsidRPr="00265D7B" w:rsidRDefault="00297739" w:rsidP="00076429">
      <w:pPr>
        <w:widowControl/>
        <w:spacing w:line="240" w:lineRule="atLeast"/>
        <w:ind w:firstLineChars="400" w:firstLine="1446"/>
        <w:rPr>
          <w:rFonts w:ascii="宋体" w:hAnsi="宋体"/>
          <w:b/>
          <w:sz w:val="36"/>
          <w:szCs w:val="36"/>
        </w:rPr>
      </w:pPr>
    </w:p>
    <w:p w:rsidR="00CA01FF" w:rsidRPr="00265D7B" w:rsidRDefault="00CA01FF" w:rsidP="00076429">
      <w:pPr>
        <w:widowControl/>
        <w:spacing w:line="240" w:lineRule="atLeast"/>
        <w:ind w:firstLineChars="400" w:firstLine="1446"/>
        <w:rPr>
          <w:rFonts w:ascii="宋体" w:hAnsi="宋体"/>
          <w:b/>
          <w:sz w:val="36"/>
          <w:szCs w:val="36"/>
        </w:rPr>
      </w:pPr>
    </w:p>
    <w:p w:rsidR="00612487" w:rsidRPr="001223E2" w:rsidRDefault="00612487" w:rsidP="00961692">
      <w:pPr>
        <w:widowControl/>
        <w:spacing w:line="240" w:lineRule="atLeast"/>
        <w:rPr>
          <w:rFonts w:ascii="宋体" w:hAnsi="宋体"/>
          <w:b/>
          <w:sz w:val="36"/>
          <w:szCs w:val="36"/>
        </w:rPr>
      </w:pPr>
    </w:p>
    <w:p w:rsidR="00076429" w:rsidRPr="00265D7B" w:rsidRDefault="00B43C1E" w:rsidP="00076429">
      <w:pPr>
        <w:widowControl/>
        <w:spacing w:line="240" w:lineRule="atLeast"/>
        <w:ind w:firstLineChars="400" w:firstLine="1446"/>
        <w:rPr>
          <w:rFonts w:ascii="宋体" w:hAnsi="宋体"/>
          <w:b/>
          <w:sz w:val="36"/>
          <w:szCs w:val="36"/>
        </w:rPr>
      </w:pPr>
      <w:r w:rsidRPr="00265D7B">
        <w:rPr>
          <w:rFonts w:ascii="宋体" w:hAnsi="宋体" w:hint="eastAsia"/>
          <w:b/>
          <w:sz w:val="36"/>
          <w:szCs w:val="36"/>
        </w:rPr>
        <w:t>5.</w:t>
      </w:r>
      <w:r w:rsidR="00076429" w:rsidRPr="00265D7B">
        <w:rPr>
          <w:rFonts w:ascii="宋体" w:hAnsi="宋体" w:hint="eastAsia"/>
          <w:b/>
          <w:sz w:val="36"/>
          <w:szCs w:val="36"/>
        </w:rPr>
        <w:t>给排水类材料设备参考品牌名单</w:t>
      </w:r>
    </w:p>
    <w:p w:rsidR="00076429" w:rsidRPr="00265D7B" w:rsidRDefault="00076429" w:rsidP="00076429">
      <w:pPr>
        <w:widowControl/>
        <w:spacing w:line="240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265D7B">
        <w:rPr>
          <w:rFonts w:ascii="宋体" w:hAnsi="宋体" w:cs="宋体" w:hint="eastAsia"/>
          <w:kern w:val="0"/>
          <w:sz w:val="28"/>
          <w:szCs w:val="28"/>
        </w:rPr>
        <w:t>（</w:t>
      </w:r>
      <w:r w:rsidR="002A79B8" w:rsidRPr="00265D7B">
        <w:rPr>
          <w:rFonts w:ascii="宋体" w:hAnsi="宋体" w:cs="宋体" w:hint="eastAsia"/>
          <w:kern w:val="0"/>
          <w:sz w:val="28"/>
          <w:szCs w:val="28"/>
        </w:rPr>
        <w:t>更新至</w:t>
      </w:r>
      <w:r w:rsidR="005F4356">
        <w:rPr>
          <w:rFonts w:ascii="宋体" w:hAnsi="宋体" w:cs="宋体" w:hint="eastAsia"/>
          <w:kern w:val="0"/>
          <w:sz w:val="28"/>
          <w:szCs w:val="28"/>
        </w:rPr>
        <w:t>2020</w:t>
      </w:r>
      <w:r w:rsidR="0078490F" w:rsidRPr="00265D7B">
        <w:rPr>
          <w:rFonts w:ascii="宋体" w:hAnsi="宋体" w:cs="宋体" w:hint="eastAsia"/>
          <w:kern w:val="0"/>
          <w:sz w:val="28"/>
          <w:szCs w:val="28"/>
        </w:rPr>
        <w:t>年</w:t>
      </w:r>
      <w:r w:rsidR="005F4356">
        <w:rPr>
          <w:rFonts w:ascii="宋体" w:hAnsi="宋体" w:cs="宋体" w:hint="eastAsia"/>
          <w:kern w:val="0"/>
          <w:sz w:val="28"/>
          <w:szCs w:val="28"/>
        </w:rPr>
        <w:t>2</w:t>
      </w:r>
      <w:r w:rsidRPr="00265D7B">
        <w:rPr>
          <w:rFonts w:ascii="宋体" w:hAnsi="宋体" w:cs="宋体" w:hint="eastAsia"/>
          <w:kern w:val="0"/>
          <w:sz w:val="28"/>
          <w:szCs w:val="28"/>
        </w:rPr>
        <w:t>月）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2107"/>
        <w:gridCol w:w="659"/>
        <w:gridCol w:w="4885"/>
      </w:tblGrid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编</w:t>
            </w:r>
            <w:r w:rsidR="00076429"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65D7B">
              <w:rPr>
                <w:rFonts w:asciiTheme="minorEastAsia" w:hAnsiTheme="minorEastAsia" w:hint="eastAsia"/>
                <w:b/>
                <w:szCs w:val="21"/>
              </w:rPr>
              <w:t>材料设备品种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65D7B">
              <w:rPr>
                <w:rFonts w:asciiTheme="minorEastAsia" w:hAnsiTheme="minorEastAsia" w:hint="eastAsia"/>
                <w:b/>
                <w:szCs w:val="21"/>
              </w:rPr>
              <w:t>档次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65D7B">
              <w:rPr>
                <w:rFonts w:asciiTheme="minorEastAsia" w:hAnsiTheme="minorEastAsia" w:hint="eastAsia"/>
                <w:b/>
                <w:szCs w:val="21"/>
              </w:rPr>
              <w:t>参考品牌</w:t>
            </w:r>
          </w:p>
        </w:tc>
      </w:tr>
      <w:tr w:rsidR="00265D7B" w:rsidRPr="00265D7B" w:rsidTr="004608CE"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501</w:t>
            </w:r>
          </w:p>
        </w:tc>
        <w:tc>
          <w:tcPr>
            <w:tcW w:w="1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生活给水泵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格兰富、赛莱默、威乐、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荏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原、KSB</w:t>
            </w:r>
          </w:p>
        </w:tc>
      </w:tr>
      <w:tr w:rsidR="00265D7B" w:rsidRPr="00265D7B" w:rsidTr="004608CE">
        <w:tc>
          <w:tcPr>
            <w:tcW w:w="4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博山、双轮、熊猫、广一、东方泵业、上海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凯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泉、南方</w:t>
            </w:r>
          </w:p>
        </w:tc>
      </w:tr>
      <w:tr w:rsidR="00265D7B" w:rsidRPr="00265D7B" w:rsidTr="004608CE"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502</w:t>
            </w:r>
          </w:p>
        </w:tc>
        <w:tc>
          <w:tcPr>
            <w:tcW w:w="1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潜污泵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格兰富、赛莱默、威乐、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荏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原、KSB</w:t>
            </w:r>
          </w:p>
        </w:tc>
      </w:tr>
      <w:tr w:rsidR="00265D7B" w:rsidRPr="00265D7B" w:rsidTr="004608CE">
        <w:tc>
          <w:tcPr>
            <w:tcW w:w="4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亚太、博山、双轮、蓝深、东方泵业、上海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凯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泉、广一、南方</w:t>
            </w:r>
          </w:p>
        </w:tc>
      </w:tr>
      <w:tr w:rsidR="00265D7B" w:rsidRPr="00265D7B" w:rsidTr="00E54691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503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薄壁不锈钢管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E54691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429" w:rsidRPr="00265D7B" w:rsidRDefault="00076429" w:rsidP="00DE62B8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深圳雅昌、南京金口、无锡金羊、四川民生、宁波福兰特、深圳市民乐、南京创通、宁波永享、共同、中捷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504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钢塑复合管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pStyle w:val="a6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5D7B">
              <w:rPr>
                <w:rFonts w:asciiTheme="minorEastAsia" w:eastAsiaTheme="minorEastAsia" w:hAnsiTheme="minorEastAsia" w:hint="eastAsia"/>
                <w:szCs w:val="21"/>
              </w:rPr>
              <w:t>泰丰侨、珠江、贝根、华通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505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热镀锌钢管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泰丰侨、珠江、银河、华通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506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沟槽式连接件</w:t>
            </w:r>
          </w:p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（卡箍）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唯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特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利、迈克、亿百通、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上海瑞孚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507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PVC-U给、排水管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12EDF" w:rsidP="00B40C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皇冠、中财、永高、泉恩、亚通、日丰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508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PP-R给水管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12EDF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日丰、伟星、永高、深塑、皇冠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509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PE给水管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12EDF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恒杰、伟星、皇冠、联塑、永高、</w:t>
            </w:r>
            <w:proofErr w:type="gramStart"/>
            <w:r w:rsidRPr="00265D7B">
              <w:rPr>
                <w:rFonts w:ascii="宋体" w:hAnsi="宋体" w:cs="宋体" w:hint="eastAsia"/>
                <w:kern w:val="0"/>
                <w:szCs w:val="21"/>
              </w:rPr>
              <w:t>泉恩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510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双壁波纹管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12EDF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伟星、永高、雄塑、</w:t>
            </w:r>
            <w:proofErr w:type="gramStart"/>
            <w:r w:rsidRPr="00265D7B">
              <w:rPr>
                <w:rFonts w:ascii="宋体" w:hAnsi="宋体" w:cs="宋体" w:hint="eastAsia"/>
                <w:kern w:val="0"/>
                <w:szCs w:val="21"/>
              </w:rPr>
              <w:t>联塑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511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缠绕波纹管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12EDF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="宋体" w:hAnsi="宋体" w:cs="宋体" w:hint="eastAsia"/>
                <w:kern w:val="0"/>
                <w:szCs w:val="21"/>
              </w:rPr>
              <w:t>华瀚、枫叶、永高、</w:t>
            </w:r>
            <w:proofErr w:type="gramStart"/>
            <w:r w:rsidRPr="00265D7B">
              <w:rPr>
                <w:rFonts w:ascii="宋体" w:hAnsi="宋体" w:cs="宋体" w:hint="eastAsia"/>
                <w:kern w:val="0"/>
                <w:szCs w:val="21"/>
              </w:rPr>
              <w:t>纳川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512</w:t>
            </w:r>
          </w:p>
        </w:tc>
        <w:tc>
          <w:tcPr>
            <w:tcW w:w="1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阀门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沃茨、上海冠龙、武汉大禹、迈克</w:t>
            </w:r>
          </w:p>
        </w:tc>
      </w:tr>
      <w:tr w:rsidR="00265D7B" w:rsidRPr="00265D7B" w:rsidTr="004608CE">
        <w:tc>
          <w:tcPr>
            <w:tcW w:w="4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正丰、上海标一、精嘉、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良精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513</w:t>
            </w:r>
          </w:p>
        </w:tc>
        <w:tc>
          <w:tcPr>
            <w:tcW w:w="1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虹吸排水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吉博力、泰宁、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捷流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劲驰、澎湃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514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太阳能平板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集热器</w:t>
            </w:r>
            <w:proofErr w:type="gramEnd"/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嘉普通、兴业、五星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515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太阳能热水循环泵</w:t>
            </w:r>
          </w:p>
          <w:p w:rsidR="00824B73" w:rsidRPr="00265D7B" w:rsidRDefault="00824B73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（暂停使用）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824B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威乐、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荏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原</w:t>
            </w:r>
          </w:p>
        </w:tc>
      </w:tr>
      <w:tr w:rsidR="00265D7B" w:rsidRPr="00265D7B" w:rsidTr="004608CE"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516</w:t>
            </w:r>
          </w:p>
        </w:tc>
        <w:tc>
          <w:tcPr>
            <w:tcW w:w="1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热泵热水器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清华同方、美的、天舒、中宇</w:t>
            </w:r>
          </w:p>
        </w:tc>
      </w:tr>
      <w:tr w:rsidR="00265D7B" w:rsidRPr="00265D7B" w:rsidTr="004608CE">
        <w:tc>
          <w:tcPr>
            <w:tcW w:w="4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生能、碧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涞</w:t>
            </w:r>
            <w:proofErr w:type="gramEnd"/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517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消防水泵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博山、双轮、熊猫、广一、东方泵业、上海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凯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泉、南方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518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消防水产品（喷头、水流指示器、湿式报警阀组、水泵接合器、信号阀）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广东胜捷、川消、唯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特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利、上海金盾、天广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519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消火栓箱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香蜜湖、天广、集安、广东胜捷、桂安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520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气体灭火、灭火器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429" w:rsidRPr="00265D7B" w:rsidRDefault="00076429" w:rsidP="00DE62B8">
            <w:pPr>
              <w:widowControl/>
              <w:spacing w:line="240" w:lineRule="atLeas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429" w:rsidRPr="00265D7B" w:rsidRDefault="00076429" w:rsidP="00DE62B8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广东胜捷、上海金盾、天盾、海烙、桂安、三星气龙</w:t>
            </w:r>
          </w:p>
        </w:tc>
      </w:tr>
      <w:tr w:rsidR="00265D7B" w:rsidRPr="00265D7B" w:rsidTr="004608CE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522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油水分离器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亚科（ACO）、朗洁、天健、泽尼特、广州康为</w:t>
            </w:r>
          </w:p>
        </w:tc>
      </w:tr>
    </w:tbl>
    <w:p w:rsidR="001C594A" w:rsidRPr="00961692" w:rsidRDefault="00417C48" w:rsidP="00076429">
      <w:pPr>
        <w:widowControl/>
        <w:spacing w:line="240" w:lineRule="atLeas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265D7B">
        <w:rPr>
          <w:rFonts w:ascii="仿宋_GB2312" w:eastAsia="仿宋_GB2312" w:hAnsi="宋体" w:cs="宋体" w:hint="eastAsia"/>
          <w:b/>
          <w:kern w:val="0"/>
          <w:sz w:val="24"/>
          <w:szCs w:val="24"/>
        </w:rPr>
        <w:lastRenderedPageBreak/>
        <w:t>以下产品按原有参考品牌执行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2107"/>
        <w:gridCol w:w="659"/>
        <w:gridCol w:w="4885"/>
      </w:tblGrid>
      <w:tr w:rsidR="00265D7B" w:rsidRPr="00265D7B" w:rsidTr="00C7600D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523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橡胶接头、不锈钢软接头器、不锈钢波纹补偿器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B031AD" w:rsidP="00E03DF6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九峰（原上海松江橡胶（欣昌））</w:t>
            </w:r>
            <w:r w:rsidR="00417C48" w:rsidRPr="00265D7B">
              <w:rPr>
                <w:rFonts w:asciiTheme="minorEastAsia" w:hAnsiTheme="minorEastAsia" w:hint="eastAsia"/>
                <w:szCs w:val="21"/>
              </w:rPr>
              <w:t>、北京首航、杭州万全</w:t>
            </w:r>
          </w:p>
        </w:tc>
      </w:tr>
      <w:tr w:rsidR="00265D7B" w:rsidRPr="00265D7B" w:rsidTr="00C7600D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524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不锈钢水箱、玻璃钢水箱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48" w:rsidRPr="00265D7B" w:rsidRDefault="00417C48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深圳市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恒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泰昌、广州龙康水箱、广州昌宁机电</w:t>
            </w:r>
          </w:p>
        </w:tc>
      </w:tr>
      <w:tr w:rsidR="001223E2" w:rsidRPr="00265D7B" w:rsidTr="00C7600D"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E2" w:rsidRPr="001223E2" w:rsidRDefault="001223E2" w:rsidP="001223E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525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E2" w:rsidRPr="001223E2" w:rsidRDefault="001223E2" w:rsidP="001223E2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  <w:proofErr w:type="gramStart"/>
            <w:r w:rsidRPr="001223E2"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铜阀</w:t>
            </w:r>
            <w:proofErr w:type="gramEnd"/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E2" w:rsidRPr="001223E2" w:rsidRDefault="001223E2" w:rsidP="001223E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1223E2"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/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E2" w:rsidRPr="001223E2" w:rsidRDefault="001223E2" w:rsidP="001223E2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  <w:r w:rsidRPr="001223E2"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埃美柯、盾安、华龙巨水</w:t>
            </w:r>
          </w:p>
        </w:tc>
      </w:tr>
    </w:tbl>
    <w:p w:rsidR="00864E87" w:rsidRPr="00265D7B" w:rsidRDefault="00864E87" w:rsidP="00076429">
      <w:pPr>
        <w:widowControl/>
        <w:spacing w:line="240" w:lineRule="atLeast"/>
        <w:rPr>
          <w:rFonts w:ascii="仿宋_GB2312" w:eastAsia="仿宋_GB2312" w:hAnsi="宋体" w:cs="宋体"/>
          <w:kern w:val="0"/>
          <w:szCs w:val="21"/>
        </w:rPr>
      </w:pPr>
    </w:p>
    <w:p w:rsidR="00076429" w:rsidRPr="00265D7B" w:rsidRDefault="00076429" w:rsidP="00076429">
      <w:pPr>
        <w:widowControl/>
        <w:snapToGrid w:val="0"/>
        <w:spacing w:line="240" w:lineRule="atLeast"/>
        <w:ind w:firstLine="493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265D7B">
        <w:rPr>
          <w:rFonts w:ascii="仿宋_GB2312" w:eastAsia="仿宋_GB2312" w:hAnsi="宋体" w:cs="宋体"/>
          <w:kern w:val="0"/>
          <w:szCs w:val="21"/>
        </w:rPr>
        <w:br w:type="page"/>
      </w:r>
      <w:r w:rsidR="00B43C1E" w:rsidRPr="00265D7B">
        <w:rPr>
          <w:rFonts w:ascii="宋体" w:hAnsi="宋体" w:hint="eastAsia"/>
          <w:b/>
          <w:sz w:val="36"/>
          <w:szCs w:val="36"/>
        </w:rPr>
        <w:lastRenderedPageBreak/>
        <w:t>6.</w:t>
      </w:r>
      <w:r w:rsidRPr="00265D7B">
        <w:rPr>
          <w:rFonts w:ascii="宋体" w:hAnsi="宋体" w:hint="eastAsia"/>
          <w:b/>
          <w:sz w:val="36"/>
          <w:szCs w:val="36"/>
        </w:rPr>
        <w:t>暖通空调类材料设备参考品牌名单</w:t>
      </w:r>
    </w:p>
    <w:p w:rsidR="00076429" w:rsidRPr="00265D7B" w:rsidRDefault="00076429" w:rsidP="00F60B8D">
      <w:pPr>
        <w:widowControl/>
        <w:snapToGrid w:val="0"/>
        <w:spacing w:beforeLines="50" w:after="240" w:line="240" w:lineRule="atLeast"/>
        <w:ind w:firstLine="493"/>
        <w:jc w:val="center"/>
        <w:rPr>
          <w:rFonts w:ascii="宋体" w:hAnsi="宋体" w:cs="宋体"/>
          <w:kern w:val="0"/>
          <w:sz w:val="28"/>
          <w:szCs w:val="28"/>
        </w:rPr>
      </w:pPr>
      <w:r w:rsidRPr="00265D7B">
        <w:rPr>
          <w:rFonts w:ascii="宋体" w:hAnsi="宋体" w:cs="宋体" w:hint="eastAsia"/>
          <w:kern w:val="0"/>
          <w:sz w:val="28"/>
          <w:szCs w:val="28"/>
        </w:rPr>
        <w:t>（</w:t>
      </w:r>
      <w:r w:rsidR="002A79B8" w:rsidRPr="00265D7B">
        <w:rPr>
          <w:rFonts w:ascii="宋体" w:hAnsi="宋体" w:cs="宋体" w:hint="eastAsia"/>
          <w:kern w:val="0"/>
          <w:sz w:val="28"/>
          <w:szCs w:val="28"/>
        </w:rPr>
        <w:t>更新至</w:t>
      </w:r>
      <w:r w:rsidR="00E92408">
        <w:rPr>
          <w:rFonts w:ascii="宋体" w:hAnsi="宋体" w:cs="宋体" w:hint="eastAsia"/>
          <w:kern w:val="0"/>
          <w:sz w:val="28"/>
          <w:szCs w:val="28"/>
        </w:rPr>
        <w:t>2020</w:t>
      </w:r>
      <w:r w:rsidRPr="00265D7B">
        <w:rPr>
          <w:rFonts w:ascii="宋体" w:hAnsi="宋体" w:cs="宋体" w:hint="eastAsia"/>
          <w:kern w:val="0"/>
          <w:sz w:val="28"/>
          <w:szCs w:val="28"/>
        </w:rPr>
        <w:t>年</w:t>
      </w:r>
      <w:r w:rsidR="00E92408">
        <w:rPr>
          <w:rFonts w:ascii="宋体" w:hAnsi="宋体" w:cs="宋体" w:hint="eastAsia"/>
          <w:kern w:val="0"/>
          <w:sz w:val="28"/>
          <w:szCs w:val="28"/>
        </w:rPr>
        <w:t>2</w:t>
      </w:r>
      <w:r w:rsidRPr="00265D7B">
        <w:rPr>
          <w:rFonts w:ascii="宋体" w:hAnsi="宋体" w:cs="宋体" w:hint="eastAsia"/>
          <w:kern w:val="0"/>
          <w:sz w:val="28"/>
          <w:szCs w:val="28"/>
        </w:rPr>
        <w:t>月）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2117"/>
        <w:gridCol w:w="659"/>
        <w:gridCol w:w="4877"/>
      </w:tblGrid>
      <w:tr w:rsidR="00265D7B" w:rsidRPr="00265D7B" w:rsidTr="004608CE">
        <w:trPr>
          <w:trHeight w:val="469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编</w:t>
            </w:r>
            <w:r w:rsidR="00076429"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F0167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材料设备</w:t>
            </w:r>
            <w:r w:rsidR="00F01677"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品种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档次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参考品牌</w:t>
            </w:r>
          </w:p>
        </w:tc>
      </w:tr>
      <w:tr w:rsidR="00265D7B" w:rsidRPr="00265D7B" w:rsidTr="004608CE">
        <w:tc>
          <w:tcPr>
            <w:tcW w:w="4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12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螺杆式冷水机组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A1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顿汉布什、克莱门特、约克、麦克维尔、开利、特灵</w:t>
            </w:r>
          </w:p>
        </w:tc>
      </w:tr>
      <w:tr w:rsidR="00265D7B" w:rsidRPr="00265D7B" w:rsidTr="004608CE">
        <w:tc>
          <w:tcPr>
            <w:tcW w:w="4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A2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清华同方、申菱、天加、五洲、日立、美的、格力、Ebara、乐金（LG）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602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离心式冷水机组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特灵、开利、顿汉布什、约克、麦克维尔、日立、美的、Ebara、格力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603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多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联机组</w:t>
            </w:r>
            <w:proofErr w:type="gramEnd"/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大金、三菱电机、格力、美的、东芝、海尔</w:t>
            </w:r>
          </w:p>
        </w:tc>
      </w:tr>
      <w:tr w:rsidR="00265D7B" w:rsidRPr="00265D7B" w:rsidTr="004608CE">
        <w:tc>
          <w:tcPr>
            <w:tcW w:w="4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604</w:t>
            </w:r>
          </w:p>
        </w:tc>
        <w:tc>
          <w:tcPr>
            <w:tcW w:w="12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精密空调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4C3A02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/>
                <w:szCs w:val="21"/>
              </w:rPr>
              <w:t>维</w:t>
            </w:r>
            <w:proofErr w:type="gramStart"/>
            <w:r w:rsidRPr="00265D7B">
              <w:rPr>
                <w:rFonts w:asciiTheme="minorEastAsia" w:hAnsiTheme="minorEastAsia"/>
                <w:szCs w:val="21"/>
              </w:rPr>
              <w:t>谛</w:t>
            </w:r>
            <w:proofErr w:type="gramEnd"/>
            <w:r w:rsidRPr="00265D7B">
              <w:rPr>
                <w:rFonts w:asciiTheme="minorEastAsia" w:hAnsiTheme="minorEastAsia"/>
                <w:szCs w:val="21"/>
              </w:rPr>
              <w:t>技术（VERTIV）</w:t>
            </w:r>
            <w:r w:rsidRPr="00265D7B">
              <w:rPr>
                <w:rFonts w:asciiTheme="minorEastAsia" w:hAnsiTheme="minorEastAsia" w:hint="eastAsia"/>
                <w:szCs w:val="21"/>
              </w:rPr>
              <w:t>（原 LIEBERT）</w:t>
            </w:r>
            <w:r w:rsidR="00076429" w:rsidRPr="00265D7B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="00076429" w:rsidRPr="00265D7B"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 w:rsidR="00076429" w:rsidRPr="00265D7B">
              <w:rPr>
                <w:rFonts w:asciiTheme="minorEastAsia" w:hAnsiTheme="minorEastAsia" w:hint="eastAsia"/>
                <w:szCs w:val="21"/>
              </w:rPr>
              <w:t>图兹</w:t>
            </w:r>
          </w:p>
        </w:tc>
      </w:tr>
      <w:tr w:rsidR="00265D7B" w:rsidRPr="00265D7B" w:rsidTr="004608CE">
        <w:tc>
          <w:tcPr>
            <w:tcW w:w="4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佳力图、施耐德、海瑞弗、美的、英维克、申菱</w:t>
            </w:r>
            <w:r w:rsidR="002B3528" w:rsidRPr="00265D7B">
              <w:rPr>
                <w:rFonts w:asciiTheme="minorEastAsia" w:hAnsiTheme="minorEastAsia" w:hint="eastAsia"/>
                <w:szCs w:val="21"/>
              </w:rPr>
              <w:t>、华为</w:t>
            </w:r>
          </w:p>
        </w:tc>
      </w:tr>
      <w:tr w:rsidR="00265D7B" w:rsidRPr="00265D7B" w:rsidTr="004608CE">
        <w:tc>
          <w:tcPr>
            <w:tcW w:w="4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605</w:t>
            </w:r>
          </w:p>
        </w:tc>
        <w:tc>
          <w:tcPr>
            <w:tcW w:w="12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空调末端（空调机组、风机盘管、新风机组、恒温恒湿机）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A1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特灵、爱科、麦克维尔、开利、约克</w:t>
            </w:r>
          </w:p>
        </w:tc>
      </w:tr>
      <w:tr w:rsidR="00265D7B" w:rsidRPr="00265D7B" w:rsidTr="004608CE">
        <w:tc>
          <w:tcPr>
            <w:tcW w:w="4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A2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广州国灵、天加、申菱、五洲、欧科、美的、西屋康达、清华同方</w:t>
            </w:r>
          </w:p>
        </w:tc>
      </w:tr>
      <w:tr w:rsidR="00265D7B" w:rsidRPr="00265D7B" w:rsidTr="004608CE">
        <w:tc>
          <w:tcPr>
            <w:tcW w:w="4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606</w:t>
            </w:r>
          </w:p>
        </w:tc>
        <w:tc>
          <w:tcPr>
            <w:tcW w:w="12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分体空调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格力、美的、海尔</w:t>
            </w:r>
          </w:p>
        </w:tc>
      </w:tr>
      <w:tr w:rsidR="00265D7B" w:rsidRPr="00265D7B" w:rsidTr="004608CE">
        <w:tc>
          <w:tcPr>
            <w:tcW w:w="4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志高、TCL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607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风口风阀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妥思、贵庭、中航大记、龙电、耀安、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开思拓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、苏亚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608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板式换热器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阿法拉伐、APV、艾克森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609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风机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科禄格</w:t>
            </w:r>
            <w:proofErr w:type="gramEnd"/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、专风</w:t>
            </w:r>
            <w:r w:rsidR="002F25AE" w:rsidRPr="00265D7B">
              <w:rPr>
                <w:rFonts w:asciiTheme="minorEastAsia" w:hAnsiTheme="minorEastAsia" w:cs="宋体" w:hint="eastAsia"/>
                <w:kern w:val="0"/>
                <w:szCs w:val="21"/>
              </w:rPr>
              <w:t>（上虞专用）</w:t>
            </w: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、南泰（南方风机）、亿利达、英飞、金盾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610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空调水泵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格兰富、赛莱默、威乐、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荏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原、艾蒙斯特朗、KSB</w:t>
            </w:r>
          </w:p>
        </w:tc>
      </w:tr>
      <w:tr w:rsidR="00265D7B" w:rsidRPr="00265D7B" w:rsidTr="004608CE">
        <w:tc>
          <w:tcPr>
            <w:tcW w:w="4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611</w:t>
            </w:r>
          </w:p>
        </w:tc>
        <w:tc>
          <w:tcPr>
            <w:tcW w:w="12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橡塑保温材料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阿乐斯、凯门、杜肯</w:t>
            </w:r>
          </w:p>
        </w:tc>
      </w:tr>
      <w:tr w:rsidR="00265D7B" w:rsidRPr="00265D7B" w:rsidTr="004608CE">
        <w:tc>
          <w:tcPr>
            <w:tcW w:w="4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赢胜、金福莱斯</w:t>
            </w:r>
            <w:bookmarkStart w:id="2" w:name="OLE_LINK1"/>
            <w:bookmarkStart w:id="3" w:name="OLE_LINK2"/>
            <w:r w:rsidRPr="00265D7B">
              <w:rPr>
                <w:rFonts w:asciiTheme="minorEastAsia" w:hAnsiTheme="minorEastAsia" w:hint="eastAsia"/>
                <w:szCs w:val="21"/>
              </w:rPr>
              <w:t>、广华</w:t>
            </w:r>
            <w:bookmarkEnd w:id="2"/>
            <w:bookmarkEnd w:id="3"/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612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电动蝶阀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施耐德、搏力谋、沃茨、艾西、欧文托普、班尼戈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613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电动比例积分阀，压差旁通控制阀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施耐德、搏力谋、沃茨、艾西、欧文托普、丹佛斯</w:t>
            </w:r>
          </w:p>
        </w:tc>
      </w:tr>
      <w:tr w:rsidR="00265D7B" w:rsidRPr="00265D7B" w:rsidTr="004608CE"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614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静（动）态平衡阀、动态平衡电动调节（二通）阀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76429" w:rsidRPr="00265D7B" w:rsidRDefault="00E54691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76429" w:rsidRPr="00265D7B" w:rsidRDefault="00076429" w:rsidP="00DE62B8">
            <w:pPr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施耐德、搏力谋、沃茨、艾西、欧文托普、丹佛斯、TA</w:t>
            </w:r>
          </w:p>
        </w:tc>
      </w:tr>
      <w:tr w:rsidR="00265D7B" w:rsidRPr="00265D7B" w:rsidTr="004608CE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615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热回收装置（热回收式新风换气机）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特灵、爱科、麦克维尔、开利、约克</w:t>
            </w:r>
          </w:p>
        </w:tc>
      </w:tr>
      <w:tr w:rsidR="00265D7B" w:rsidRPr="00265D7B" w:rsidTr="004608CE"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A2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9" w:rsidRPr="00265D7B" w:rsidRDefault="00076429" w:rsidP="00DE62B8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广州国灵、天加、申菱、五洲、欧科、美的、清华同方、西屋康达、环都拓普</w:t>
            </w:r>
          </w:p>
        </w:tc>
      </w:tr>
    </w:tbl>
    <w:p w:rsidR="00225ECB" w:rsidRPr="00265D7B" w:rsidRDefault="00225ECB" w:rsidP="00883C1D">
      <w:pPr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1C594A" w:rsidRPr="00265D7B" w:rsidRDefault="00883C1D" w:rsidP="00883C1D">
      <w:pPr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265D7B">
        <w:rPr>
          <w:rFonts w:ascii="仿宋_GB2312" w:eastAsia="仿宋_GB2312" w:hAnsi="宋体" w:cs="宋体" w:hint="eastAsia"/>
          <w:b/>
          <w:kern w:val="0"/>
          <w:sz w:val="24"/>
          <w:szCs w:val="24"/>
        </w:rPr>
        <w:t>以下产品按原有参考品牌执行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2116"/>
        <w:gridCol w:w="659"/>
        <w:gridCol w:w="4873"/>
      </w:tblGrid>
      <w:tr w:rsidR="00265D7B" w:rsidRPr="00265D7B" w:rsidTr="00C7600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616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冷却塔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BAC、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荏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原、新菱、良机</w:t>
            </w:r>
          </w:p>
        </w:tc>
      </w:tr>
      <w:tr w:rsidR="00265D7B" w:rsidRPr="00265D7B" w:rsidTr="00C7600D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618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1D" w:rsidRPr="00B364F5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364F5">
              <w:rPr>
                <w:rFonts w:asciiTheme="minorEastAsia" w:hAnsiTheme="minorEastAsia" w:hint="eastAsia"/>
                <w:szCs w:val="21"/>
              </w:rPr>
              <w:t>洁净空调机组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B364F5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4F5">
              <w:rPr>
                <w:rFonts w:asciiTheme="minorEastAsia" w:hAnsiTheme="minorEastAsia" w:cs="宋体" w:hint="eastAsia"/>
                <w:kern w:val="0"/>
                <w:szCs w:val="21"/>
              </w:rPr>
              <w:t>A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B364F5" w:rsidRDefault="00883C1D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B364F5">
              <w:rPr>
                <w:rFonts w:asciiTheme="minorEastAsia" w:hAnsiTheme="minorEastAsia" w:hint="eastAsia"/>
                <w:szCs w:val="21"/>
              </w:rPr>
              <w:t>爱科（德国）、韦氏</w:t>
            </w:r>
          </w:p>
        </w:tc>
      </w:tr>
      <w:tr w:rsidR="00265D7B" w:rsidRPr="00265D7B" w:rsidTr="00C7600D"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B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雅士、爱科（苏州）、新晃、申菱</w:t>
            </w:r>
          </w:p>
        </w:tc>
      </w:tr>
      <w:tr w:rsidR="00265D7B" w:rsidRPr="00265D7B" w:rsidTr="00C7600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619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旋流风口、喷口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5D7B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D" w:rsidRPr="00265D7B" w:rsidRDefault="00883C1D" w:rsidP="00C7600D">
            <w:pPr>
              <w:jc w:val="left"/>
              <w:rPr>
                <w:rFonts w:asciiTheme="minorEastAsia" w:hAnsiTheme="minorEastAsia"/>
                <w:szCs w:val="21"/>
              </w:rPr>
            </w:pPr>
            <w:r w:rsidRPr="00265D7B">
              <w:rPr>
                <w:rFonts w:asciiTheme="minorEastAsia" w:hAnsiTheme="minorEastAsia" w:hint="eastAsia"/>
                <w:szCs w:val="21"/>
              </w:rPr>
              <w:t>妥思、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开思拓</w:t>
            </w:r>
            <w:proofErr w:type="gramEnd"/>
            <w:r w:rsidRPr="00265D7B">
              <w:rPr>
                <w:rFonts w:asciiTheme="minorEastAsia" w:hAnsiTheme="minorEastAsia" w:hint="eastAsia"/>
                <w:szCs w:val="21"/>
              </w:rPr>
              <w:t>、克南</w:t>
            </w:r>
            <w:proofErr w:type="gramStart"/>
            <w:r w:rsidRPr="00265D7B">
              <w:rPr>
                <w:rFonts w:asciiTheme="minorEastAsia" w:hAnsiTheme="minorEastAsia" w:hint="eastAsia"/>
                <w:szCs w:val="21"/>
              </w:rPr>
              <w:t>茨</w:t>
            </w:r>
            <w:proofErr w:type="gramEnd"/>
          </w:p>
        </w:tc>
      </w:tr>
    </w:tbl>
    <w:p w:rsidR="0016768E" w:rsidRPr="00265D7B" w:rsidRDefault="0016768E" w:rsidP="002553F6">
      <w:pPr>
        <w:rPr>
          <w:rFonts w:ascii="仿宋_GB2312" w:eastAsia="仿宋_GB2312" w:hAnsi="宋体" w:cs="宋体"/>
          <w:b/>
          <w:kern w:val="0"/>
          <w:sz w:val="28"/>
          <w:szCs w:val="28"/>
        </w:rPr>
      </w:pPr>
    </w:p>
    <w:sectPr w:rsidR="0016768E" w:rsidRPr="00265D7B" w:rsidSect="00B5046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41" w:rsidRDefault="00586541" w:rsidP="008B3000">
      <w:r>
        <w:separator/>
      </w:r>
    </w:p>
  </w:endnote>
  <w:endnote w:type="continuationSeparator" w:id="0">
    <w:p w:rsidR="00586541" w:rsidRDefault="00586541" w:rsidP="008B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0817"/>
      <w:docPartObj>
        <w:docPartGallery w:val="Page Numbers (Bottom of Page)"/>
        <w:docPartUnique/>
      </w:docPartObj>
    </w:sdtPr>
    <w:sdtContent>
      <w:p w:rsidR="004A7503" w:rsidRDefault="001A0091" w:rsidP="00BB1701">
        <w:pPr>
          <w:pStyle w:val="a4"/>
          <w:ind w:right="90"/>
          <w:jc w:val="right"/>
        </w:pPr>
        <w:r w:rsidRPr="001A0091">
          <w:fldChar w:fldCharType="begin"/>
        </w:r>
        <w:r w:rsidR="004A7503">
          <w:instrText xml:space="preserve"> PAGE   \* MERGEFORMAT </w:instrText>
        </w:r>
        <w:r w:rsidRPr="001A0091">
          <w:fldChar w:fldCharType="separate"/>
        </w:r>
        <w:r w:rsidR="00F60B8D" w:rsidRPr="00F60B8D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4A7503" w:rsidRDefault="004A75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41" w:rsidRDefault="00586541" w:rsidP="008B3000">
      <w:r>
        <w:separator/>
      </w:r>
    </w:p>
  </w:footnote>
  <w:footnote w:type="continuationSeparator" w:id="0">
    <w:p w:rsidR="00586541" w:rsidRDefault="00586541" w:rsidP="008B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03" w:rsidRDefault="004A7503">
    <w:pPr>
      <w:pStyle w:val="a3"/>
    </w:pPr>
  </w:p>
  <w:p w:rsidR="004A7503" w:rsidRPr="00BB1701" w:rsidRDefault="004A7503" w:rsidP="00BB1701">
    <w:pPr>
      <w:pStyle w:val="a3"/>
    </w:pPr>
    <w:r>
      <w:rPr>
        <w:rFonts w:hint="eastAsia"/>
      </w:rPr>
      <w:t>深圳市建筑工</w:t>
    </w:r>
    <w:proofErr w:type="gramStart"/>
    <w:r>
      <w:rPr>
        <w:rFonts w:hint="eastAsia"/>
      </w:rPr>
      <w:t>务署材料</w:t>
    </w:r>
    <w:proofErr w:type="gramEnd"/>
    <w:r>
      <w:rPr>
        <w:rFonts w:hint="eastAsia"/>
      </w:rPr>
      <w:t>设备参考品牌库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0D9"/>
    <w:multiLevelType w:val="hybridMultilevel"/>
    <w:tmpl w:val="6DBA1B7C"/>
    <w:lvl w:ilvl="0" w:tplc="179C2504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8392982"/>
    <w:multiLevelType w:val="hybridMultilevel"/>
    <w:tmpl w:val="9476FA34"/>
    <w:lvl w:ilvl="0" w:tplc="8A3A78BE">
      <w:start w:val="1"/>
      <w:numFmt w:val="decimal"/>
      <w:lvlText w:val="%1.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20"/>
      </w:pPr>
    </w:lvl>
    <w:lvl w:ilvl="2" w:tplc="0409001B" w:tentative="1">
      <w:start w:val="1"/>
      <w:numFmt w:val="lowerRoman"/>
      <w:lvlText w:val="%3."/>
      <w:lvlJc w:val="righ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9" w:tentative="1">
      <w:start w:val="1"/>
      <w:numFmt w:val="lowerLetter"/>
      <w:lvlText w:val="%5)"/>
      <w:lvlJc w:val="left"/>
      <w:pPr>
        <w:ind w:left="2440" w:hanging="420"/>
      </w:pPr>
    </w:lvl>
    <w:lvl w:ilvl="5" w:tplc="0409001B" w:tentative="1">
      <w:start w:val="1"/>
      <w:numFmt w:val="lowerRoman"/>
      <w:lvlText w:val="%6."/>
      <w:lvlJc w:val="righ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9" w:tentative="1">
      <w:start w:val="1"/>
      <w:numFmt w:val="lowerLetter"/>
      <w:lvlText w:val="%8)"/>
      <w:lvlJc w:val="left"/>
      <w:pPr>
        <w:ind w:left="3700" w:hanging="420"/>
      </w:pPr>
    </w:lvl>
    <w:lvl w:ilvl="8" w:tplc="0409001B" w:tentative="1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000"/>
    <w:rsid w:val="00002414"/>
    <w:rsid w:val="000029D1"/>
    <w:rsid w:val="00012EDF"/>
    <w:rsid w:val="00021950"/>
    <w:rsid w:val="000250C6"/>
    <w:rsid w:val="00030D6D"/>
    <w:rsid w:val="00032BBD"/>
    <w:rsid w:val="00036485"/>
    <w:rsid w:val="00036BF7"/>
    <w:rsid w:val="0004113F"/>
    <w:rsid w:val="000446DD"/>
    <w:rsid w:val="000465B4"/>
    <w:rsid w:val="00046DA9"/>
    <w:rsid w:val="00051A57"/>
    <w:rsid w:val="00054656"/>
    <w:rsid w:val="00060D54"/>
    <w:rsid w:val="00067E66"/>
    <w:rsid w:val="00073BE0"/>
    <w:rsid w:val="00073FE1"/>
    <w:rsid w:val="00076429"/>
    <w:rsid w:val="00083CA0"/>
    <w:rsid w:val="000860E7"/>
    <w:rsid w:val="00086C1B"/>
    <w:rsid w:val="0009209B"/>
    <w:rsid w:val="000933FC"/>
    <w:rsid w:val="000937EB"/>
    <w:rsid w:val="00096D5E"/>
    <w:rsid w:val="000A403B"/>
    <w:rsid w:val="000B13E7"/>
    <w:rsid w:val="000B3645"/>
    <w:rsid w:val="000B4CF0"/>
    <w:rsid w:val="000B64A5"/>
    <w:rsid w:val="000D0520"/>
    <w:rsid w:val="000D4A9A"/>
    <w:rsid w:val="000D588C"/>
    <w:rsid w:val="000E1501"/>
    <w:rsid w:val="000E163E"/>
    <w:rsid w:val="000E4130"/>
    <w:rsid w:val="00101137"/>
    <w:rsid w:val="001050B9"/>
    <w:rsid w:val="001154E2"/>
    <w:rsid w:val="001223E2"/>
    <w:rsid w:val="001257BF"/>
    <w:rsid w:val="001359C5"/>
    <w:rsid w:val="001448A8"/>
    <w:rsid w:val="00145080"/>
    <w:rsid w:val="0015291B"/>
    <w:rsid w:val="00157C80"/>
    <w:rsid w:val="0016768E"/>
    <w:rsid w:val="001726CB"/>
    <w:rsid w:val="00175474"/>
    <w:rsid w:val="00175FF5"/>
    <w:rsid w:val="00176A1A"/>
    <w:rsid w:val="001827B2"/>
    <w:rsid w:val="00185566"/>
    <w:rsid w:val="001856D5"/>
    <w:rsid w:val="00186301"/>
    <w:rsid w:val="001A0091"/>
    <w:rsid w:val="001A791B"/>
    <w:rsid w:val="001B3A50"/>
    <w:rsid w:val="001B7E58"/>
    <w:rsid w:val="001C1DD5"/>
    <w:rsid w:val="001C4173"/>
    <w:rsid w:val="001C594A"/>
    <w:rsid w:val="001D3504"/>
    <w:rsid w:val="001D6A02"/>
    <w:rsid w:val="001D7A20"/>
    <w:rsid w:val="001E095C"/>
    <w:rsid w:val="001F1145"/>
    <w:rsid w:val="001F5AFE"/>
    <w:rsid w:val="001F7329"/>
    <w:rsid w:val="00203B5C"/>
    <w:rsid w:val="002108B3"/>
    <w:rsid w:val="00216F0C"/>
    <w:rsid w:val="00221EAD"/>
    <w:rsid w:val="00224A32"/>
    <w:rsid w:val="00225ECB"/>
    <w:rsid w:val="00226625"/>
    <w:rsid w:val="0023531B"/>
    <w:rsid w:val="00243141"/>
    <w:rsid w:val="002435DF"/>
    <w:rsid w:val="00243FA2"/>
    <w:rsid w:val="0025194C"/>
    <w:rsid w:val="002553F6"/>
    <w:rsid w:val="00265D7B"/>
    <w:rsid w:val="00284DF5"/>
    <w:rsid w:val="002857CF"/>
    <w:rsid w:val="002908DF"/>
    <w:rsid w:val="002908EC"/>
    <w:rsid w:val="002953F5"/>
    <w:rsid w:val="00297739"/>
    <w:rsid w:val="002A2587"/>
    <w:rsid w:val="002A79B8"/>
    <w:rsid w:val="002B3528"/>
    <w:rsid w:val="002B4101"/>
    <w:rsid w:val="002B6881"/>
    <w:rsid w:val="002D3E44"/>
    <w:rsid w:val="002D4617"/>
    <w:rsid w:val="002E315D"/>
    <w:rsid w:val="002E473E"/>
    <w:rsid w:val="002F25AE"/>
    <w:rsid w:val="002F2E30"/>
    <w:rsid w:val="002F6C5A"/>
    <w:rsid w:val="003022DB"/>
    <w:rsid w:val="00305EA3"/>
    <w:rsid w:val="00306ED3"/>
    <w:rsid w:val="003072E4"/>
    <w:rsid w:val="00315622"/>
    <w:rsid w:val="00315F7E"/>
    <w:rsid w:val="0032072F"/>
    <w:rsid w:val="00320935"/>
    <w:rsid w:val="00320BF0"/>
    <w:rsid w:val="00325BF7"/>
    <w:rsid w:val="003264B8"/>
    <w:rsid w:val="003428FB"/>
    <w:rsid w:val="00347640"/>
    <w:rsid w:val="003540C8"/>
    <w:rsid w:val="003653B9"/>
    <w:rsid w:val="00371850"/>
    <w:rsid w:val="00372DA1"/>
    <w:rsid w:val="00373D93"/>
    <w:rsid w:val="0037441F"/>
    <w:rsid w:val="0038000E"/>
    <w:rsid w:val="0038388F"/>
    <w:rsid w:val="00387096"/>
    <w:rsid w:val="003A0EE7"/>
    <w:rsid w:val="003A18D0"/>
    <w:rsid w:val="003A2857"/>
    <w:rsid w:val="003B3E7A"/>
    <w:rsid w:val="003B471B"/>
    <w:rsid w:val="003B4DC4"/>
    <w:rsid w:val="003B4F1B"/>
    <w:rsid w:val="003B69DC"/>
    <w:rsid w:val="003C3653"/>
    <w:rsid w:val="003C69D9"/>
    <w:rsid w:val="003D2983"/>
    <w:rsid w:val="003E2A04"/>
    <w:rsid w:val="003E5B8D"/>
    <w:rsid w:val="003E7D73"/>
    <w:rsid w:val="003F0081"/>
    <w:rsid w:val="003F34D8"/>
    <w:rsid w:val="003F35D9"/>
    <w:rsid w:val="004035F6"/>
    <w:rsid w:val="00410B24"/>
    <w:rsid w:val="004143BD"/>
    <w:rsid w:val="00417C48"/>
    <w:rsid w:val="00420E98"/>
    <w:rsid w:val="0042280B"/>
    <w:rsid w:val="004243E1"/>
    <w:rsid w:val="00435C1A"/>
    <w:rsid w:val="0043719C"/>
    <w:rsid w:val="004547A7"/>
    <w:rsid w:val="0046012E"/>
    <w:rsid w:val="00460493"/>
    <w:rsid w:val="004608CE"/>
    <w:rsid w:val="00461059"/>
    <w:rsid w:val="004617A7"/>
    <w:rsid w:val="00470A71"/>
    <w:rsid w:val="004722CC"/>
    <w:rsid w:val="00481C93"/>
    <w:rsid w:val="00491D1A"/>
    <w:rsid w:val="00494F58"/>
    <w:rsid w:val="004A4ED0"/>
    <w:rsid w:val="004A552F"/>
    <w:rsid w:val="004A7503"/>
    <w:rsid w:val="004B4A8D"/>
    <w:rsid w:val="004C3A02"/>
    <w:rsid w:val="004C4310"/>
    <w:rsid w:val="004D1361"/>
    <w:rsid w:val="004D22F3"/>
    <w:rsid w:val="004D4A01"/>
    <w:rsid w:val="004E5E03"/>
    <w:rsid w:val="004E7850"/>
    <w:rsid w:val="004F2085"/>
    <w:rsid w:val="005031E7"/>
    <w:rsid w:val="00507B9C"/>
    <w:rsid w:val="00510394"/>
    <w:rsid w:val="005142C8"/>
    <w:rsid w:val="005159AC"/>
    <w:rsid w:val="0051689D"/>
    <w:rsid w:val="00526341"/>
    <w:rsid w:val="00526744"/>
    <w:rsid w:val="00531552"/>
    <w:rsid w:val="00535199"/>
    <w:rsid w:val="0054283F"/>
    <w:rsid w:val="005450AF"/>
    <w:rsid w:val="0054776B"/>
    <w:rsid w:val="00552235"/>
    <w:rsid w:val="0055278E"/>
    <w:rsid w:val="0055565D"/>
    <w:rsid w:val="00561F53"/>
    <w:rsid w:val="00572A27"/>
    <w:rsid w:val="00581C07"/>
    <w:rsid w:val="0058520E"/>
    <w:rsid w:val="00586541"/>
    <w:rsid w:val="00590B05"/>
    <w:rsid w:val="005A2302"/>
    <w:rsid w:val="005A2EF4"/>
    <w:rsid w:val="005A497E"/>
    <w:rsid w:val="005B6E78"/>
    <w:rsid w:val="005C0C5E"/>
    <w:rsid w:val="005C7E19"/>
    <w:rsid w:val="005D3509"/>
    <w:rsid w:val="005E05E6"/>
    <w:rsid w:val="005E1246"/>
    <w:rsid w:val="005E12A8"/>
    <w:rsid w:val="005E1E0D"/>
    <w:rsid w:val="005E4996"/>
    <w:rsid w:val="005E7000"/>
    <w:rsid w:val="005F119D"/>
    <w:rsid w:val="005F28D8"/>
    <w:rsid w:val="005F4356"/>
    <w:rsid w:val="00606F47"/>
    <w:rsid w:val="00607972"/>
    <w:rsid w:val="00612487"/>
    <w:rsid w:val="00625B11"/>
    <w:rsid w:val="0062647F"/>
    <w:rsid w:val="006502C1"/>
    <w:rsid w:val="00655DDC"/>
    <w:rsid w:val="0066120F"/>
    <w:rsid w:val="006619BE"/>
    <w:rsid w:val="006625C9"/>
    <w:rsid w:val="006634A7"/>
    <w:rsid w:val="00664FCE"/>
    <w:rsid w:val="00672BB5"/>
    <w:rsid w:val="00672D6C"/>
    <w:rsid w:val="006745B4"/>
    <w:rsid w:val="006818F2"/>
    <w:rsid w:val="00682373"/>
    <w:rsid w:val="00682728"/>
    <w:rsid w:val="0069021F"/>
    <w:rsid w:val="006910A4"/>
    <w:rsid w:val="00691D26"/>
    <w:rsid w:val="006A5FDB"/>
    <w:rsid w:val="006C10A9"/>
    <w:rsid w:val="006D5ADF"/>
    <w:rsid w:val="006D606A"/>
    <w:rsid w:val="006E1960"/>
    <w:rsid w:val="006E5C0B"/>
    <w:rsid w:val="00701BF2"/>
    <w:rsid w:val="00703D9C"/>
    <w:rsid w:val="00712474"/>
    <w:rsid w:val="00721E56"/>
    <w:rsid w:val="00722A56"/>
    <w:rsid w:val="0073399A"/>
    <w:rsid w:val="00750CF2"/>
    <w:rsid w:val="00753E90"/>
    <w:rsid w:val="00756888"/>
    <w:rsid w:val="00763EC7"/>
    <w:rsid w:val="00773748"/>
    <w:rsid w:val="00783F5B"/>
    <w:rsid w:val="0078490F"/>
    <w:rsid w:val="007860D6"/>
    <w:rsid w:val="007A22ED"/>
    <w:rsid w:val="007B3583"/>
    <w:rsid w:val="007B5474"/>
    <w:rsid w:val="007D197C"/>
    <w:rsid w:val="007D43B0"/>
    <w:rsid w:val="007E1F34"/>
    <w:rsid w:val="007E6AF8"/>
    <w:rsid w:val="007F504E"/>
    <w:rsid w:val="007F5646"/>
    <w:rsid w:val="00800291"/>
    <w:rsid w:val="008077D1"/>
    <w:rsid w:val="00807A87"/>
    <w:rsid w:val="00817558"/>
    <w:rsid w:val="00824B73"/>
    <w:rsid w:val="008251F5"/>
    <w:rsid w:val="0083360E"/>
    <w:rsid w:val="008454F5"/>
    <w:rsid w:val="00850526"/>
    <w:rsid w:val="00864C8B"/>
    <w:rsid w:val="00864E87"/>
    <w:rsid w:val="008668EA"/>
    <w:rsid w:val="008708DA"/>
    <w:rsid w:val="00872527"/>
    <w:rsid w:val="00883C1D"/>
    <w:rsid w:val="00886094"/>
    <w:rsid w:val="00891B40"/>
    <w:rsid w:val="00895B6F"/>
    <w:rsid w:val="008B3000"/>
    <w:rsid w:val="008C2C34"/>
    <w:rsid w:val="008C6F2C"/>
    <w:rsid w:val="008D66C4"/>
    <w:rsid w:val="008D7604"/>
    <w:rsid w:val="008E0BB0"/>
    <w:rsid w:val="008E2BFF"/>
    <w:rsid w:val="00900AA2"/>
    <w:rsid w:val="00901EB9"/>
    <w:rsid w:val="00907962"/>
    <w:rsid w:val="00913B7F"/>
    <w:rsid w:val="009207FB"/>
    <w:rsid w:val="00923C35"/>
    <w:rsid w:val="009317C9"/>
    <w:rsid w:val="0093213D"/>
    <w:rsid w:val="009333DA"/>
    <w:rsid w:val="00934C57"/>
    <w:rsid w:val="0094090A"/>
    <w:rsid w:val="0094317E"/>
    <w:rsid w:val="009459AD"/>
    <w:rsid w:val="0094731F"/>
    <w:rsid w:val="00952D8E"/>
    <w:rsid w:val="00961692"/>
    <w:rsid w:val="00966F35"/>
    <w:rsid w:val="0098067D"/>
    <w:rsid w:val="0099553C"/>
    <w:rsid w:val="00995CD9"/>
    <w:rsid w:val="009A03AD"/>
    <w:rsid w:val="009A3595"/>
    <w:rsid w:val="009B0C77"/>
    <w:rsid w:val="009B16B1"/>
    <w:rsid w:val="009B56D1"/>
    <w:rsid w:val="009B5EA2"/>
    <w:rsid w:val="009D1836"/>
    <w:rsid w:val="009D250B"/>
    <w:rsid w:val="009D4DBD"/>
    <w:rsid w:val="009F4BBD"/>
    <w:rsid w:val="009F5FB5"/>
    <w:rsid w:val="00A006EE"/>
    <w:rsid w:val="00A02010"/>
    <w:rsid w:val="00A04701"/>
    <w:rsid w:val="00A22FF5"/>
    <w:rsid w:val="00A34057"/>
    <w:rsid w:val="00A37327"/>
    <w:rsid w:val="00A43B55"/>
    <w:rsid w:val="00A45278"/>
    <w:rsid w:val="00A53161"/>
    <w:rsid w:val="00A55EAB"/>
    <w:rsid w:val="00A604C7"/>
    <w:rsid w:val="00A63F98"/>
    <w:rsid w:val="00A679F3"/>
    <w:rsid w:val="00A70694"/>
    <w:rsid w:val="00A7194E"/>
    <w:rsid w:val="00A743F3"/>
    <w:rsid w:val="00A7454F"/>
    <w:rsid w:val="00A80CEA"/>
    <w:rsid w:val="00A8106A"/>
    <w:rsid w:val="00A94C55"/>
    <w:rsid w:val="00A96686"/>
    <w:rsid w:val="00A970EF"/>
    <w:rsid w:val="00A970F4"/>
    <w:rsid w:val="00AA585C"/>
    <w:rsid w:val="00AA5DCD"/>
    <w:rsid w:val="00AB1D1A"/>
    <w:rsid w:val="00AB62A6"/>
    <w:rsid w:val="00AB682A"/>
    <w:rsid w:val="00AD0ED7"/>
    <w:rsid w:val="00AE4D34"/>
    <w:rsid w:val="00AE7499"/>
    <w:rsid w:val="00AF15CB"/>
    <w:rsid w:val="00AF7D35"/>
    <w:rsid w:val="00B031AD"/>
    <w:rsid w:val="00B05BD1"/>
    <w:rsid w:val="00B17678"/>
    <w:rsid w:val="00B258B1"/>
    <w:rsid w:val="00B30DE4"/>
    <w:rsid w:val="00B31D5C"/>
    <w:rsid w:val="00B364F5"/>
    <w:rsid w:val="00B40C97"/>
    <w:rsid w:val="00B43C1E"/>
    <w:rsid w:val="00B50461"/>
    <w:rsid w:val="00B57681"/>
    <w:rsid w:val="00B70494"/>
    <w:rsid w:val="00B705F2"/>
    <w:rsid w:val="00B71142"/>
    <w:rsid w:val="00B7778E"/>
    <w:rsid w:val="00B80124"/>
    <w:rsid w:val="00B80A66"/>
    <w:rsid w:val="00B92B92"/>
    <w:rsid w:val="00B9386C"/>
    <w:rsid w:val="00B957BE"/>
    <w:rsid w:val="00B97D8B"/>
    <w:rsid w:val="00BA01BE"/>
    <w:rsid w:val="00BA17B8"/>
    <w:rsid w:val="00BA6183"/>
    <w:rsid w:val="00BB1701"/>
    <w:rsid w:val="00BC7866"/>
    <w:rsid w:val="00BD2CA5"/>
    <w:rsid w:val="00BD62CA"/>
    <w:rsid w:val="00BF27CC"/>
    <w:rsid w:val="00BF3683"/>
    <w:rsid w:val="00BF4756"/>
    <w:rsid w:val="00C02AB3"/>
    <w:rsid w:val="00C03DB6"/>
    <w:rsid w:val="00C05266"/>
    <w:rsid w:val="00C128F8"/>
    <w:rsid w:val="00C1745C"/>
    <w:rsid w:val="00C221B2"/>
    <w:rsid w:val="00C24618"/>
    <w:rsid w:val="00C254B9"/>
    <w:rsid w:val="00C25FBD"/>
    <w:rsid w:val="00C31066"/>
    <w:rsid w:val="00C34380"/>
    <w:rsid w:val="00C373B1"/>
    <w:rsid w:val="00C43493"/>
    <w:rsid w:val="00C52C07"/>
    <w:rsid w:val="00C52D36"/>
    <w:rsid w:val="00C53A94"/>
    <w:rsid w:val="00C53F4C"/>
    <w:rsid w:val="00C54CAB"/>
    <w:rsid w:val="00C55418"/>
    <w:rsid w:val="00C61D21"/>
    <w:rsid w:val="00C71613"/>
    <w:rsid w:val="00C735EC"/>
    <w:rsid w:val="00C73A4D"/>
    <w:rsid w:val="00C7600D"/>
    <w:rsid w:val="00C77A4E"/>
    <w:rsid w:val="00C82732"/>
    <w:rsid w:val="00C87699"/>
    <w:rsid w:val="00C979D8"/>
    <w:rsid w:val="00CA01FF"/>
    <w:rsid w:val="00CA1493"/>
    <w:rsid w:val="00CA3278"/>
    <w:rsid w:val="00CA78EC"/>
    <w:rsid w:val="00CB3982"/>
    <w:rsid w:val="00CB599B"/>
    <w:rsid w:val="00CC3498"/>
    <w:rsid w:val="00CD344C"/>
    <w:rsid w:val="00CE2994"/>
    <w:rsid w:val="00CE53A2"/>
    <w:rsid w:val="00CE6BAF"/>
    <w:rsid w:val="00CF2DB5"/>
    <w:rsid w:val="00D03090"/>
    <w:rsid w:val="00D046B5"/>
    <w:rsid w:val="00D06AA6"/>
    <w:rsid w:val="00D108CB"/>
    <w:rsid w:val="00D13467"/>
    <w:rsid w:val="00D13AB0"/>
    <w:rsid w:val="00D15EFF"/>
    <w:rsid w:val="00D17345"/>
    <w:rsid w:val="00D21576"/>
    <w:rsid w:val="00D24C12"/>
    <w:rsid w:val="00D32161"/>
    <w:rsid w:val="00D464F4"/>
    <w:rsid w:val="00D4772F"/>
    <w:rsid w:val="00D573CA"/>
    <w:rsid w:val="00D65F2B"/>
    <w:rsid w:val="00D70D76"/>
    <w:rsid w:val="00D7136F"/>
    <w:rsid w:val="00D93DDE"/>
    <w:rsid w:val="00DA588B"/>
    <w:rsid w:val="00DA7941"/>
    <w:rsid w:val="00DB2BCA"/>
    <w:rsid w:val="00DB4C1A"/>
    <w:rsid w:val="00DC3BE4"/>
    <w:rsid w:val="00DC53F3"/>
    <w:rsid w:val="00DD1917"/>
    <w:rsid w:val="00DD38B4"/>
    <w:rsid w:val="00DD60B9"/>
    <w:rsid w:val="00DD7AA1"/>
    <w:rsid w:val="00DE5AFA"/>
    <w:rsid w:val="00DE62B8"/>
    <w:rsid w:val="00DF335D"/>
    <w:rsid w:val="00DF6E1B"/>
    <w:rsid w:val="00E02603"/>
    <w:rsid w:val="00E03DF6"/>
    <w:rsid w:val="00E06BAF"/>
    <w:rsid w:val="00E0757F"/>
    <w:rsid w:val="00E15578"/>
    <w:rsid w:val="00E160A2"/>
    <w:rsid w:val="00E204C3"/>
    <w:rsid w:val="00E2143F"/>
    <w:rsid w:val="00E26AA7"/>
    <w:rsid w:val="00E32487"/>
    <w:rsid w:val="00E438AA"/>
    <w:rsid w:val="00E471CA"/>
    <w:rsid w:val="00E504F0"/>
    <w:rsid w:val="00E53249"/>
    <w:rsid w:val="00E54691"/>
    <w:rsid w:val="00E54755"/>
    <w:rsid w:val="00E54AB5"/>
    <w:rsid w:val="00E649BD"/>
    <w:rsid w:val="00E65041"/>
    <w:rsid w:val="00E71D6F"/>
    <w:rsid w:val="00E74C51"/>
    <w:rsid w:val="00E81C34"/>
    <w:rsid w:val="00E849ED"/>
    <w:rsid w:val="00E84E5F"/>
    <w:rsid w:val="00E8609D"/>
    <w:rsid w:val="00E87260"/>
    <w:rsid w:val="00E92408"/>
    <w:rsid w:val="00E933A7"/>
    <w:rsid w:val="00E93B88"/>
    <w:rsid w:val="00EA5952"/>
    <w:rsid w:val="00EA599B"/>
    <w:rsid w:val="00EB269E"/>
    <w:rsid w:val="00EC21EC"/>
    <w:rsid w:val="00EC2E02"/>
    <w:rsid w:val="00EC41C9"/>
    <w:rsid w:val="00EC7D2E"/>
    <w:rsid w:val="00EE01EC"/>
    <w:rsid w:val="00EE494D"/>
    <w:rsid w:val="00EE495D"/>
    <w:rsid w:val="00EF0169"/>
    <w:rsid w:val="00EF405F"/>
    <w:rsid w:val="00F00549"/>
    <w:rsid w:val="00F01677"/>
    <w:rsid w:val="00F20512"/>
    <w:rsid w:val="00F21838"/>
    <w:rsid w:val="00F30BE9"/>
    <w:rsid w:val="00F427B3"/>
    <w:rsid w:val="00F436B2"/>
    <w:rsid w:val="00F4754C"/>
    <w:rsid w:val="00F50B9E"/>
    <w:rsid w:val="00F531D4"/>
    <w:rsid w:val="00F5638C"/>
    <w:rsid w:val="00F60299"/>
    <w:rsid w:val="00F60B8D"/>
    <w:rsid w:val="00F626FA"/>
    <w:rsid w:val="00F70121"/>
    <w:rsid w:val="00F80A1E"/>
    <w:rsid w:val="00F81B02"/>
    <w:rsid w:val="00F831A2"/>
    <w:rsid w:val="00F8592D"/>
    <w:rsid w:val="00FA409B"/>
    <w:rsid w:val="00FA7553"/>
    <w:rsid w:val="00FB1167"/>
    <w:rsid w:val="00FB1FF9"/>
    <w:rsid w:val="00FB53A2"/>
    <w:rsid w:val="00FC23D8"/>
    <w:rsid w:val="00FC5B33"/>
    <w:rsid w:val="00FC62A0"/>
    <w:rsid w:val="00FC6C99"/>
    <w:rsid w:val="00FD5FBC"/>
    <w:rsid w:val="00FE17DF"/>
    <w:rsid w:val="00FF02AE"/>
    <w:rsid w:val="00FF0465"/>
    <w:rsid w:val="00FF19A7"/>
    <w:rsid w:val="00F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563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08CE"/>
    <w:pPr>
      <w:keepNext/>
      <w:keepLines/>
      <w:spacing w:line="360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00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B3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7642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4608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638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F5638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F5638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435C1A"/>
    <w:pPr>
      <w:widowControl/>
      <w:spacing w:after="100" w:line="276" w:lineRule="auto"/>
      <w:jc w:val="left"/>
    </w:pPr>
    <w:rPr>
      <w:rFonts w:asciiTheme="minorEastAsia" w:hAnsiTheme="minorEastAsia" w:cs="宋体"/>
      <w:b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D7136F"/>
    <w:pPr>
      <w:widowControl/>
      <w:spacing w:after="100" w:line="276" w:lineRule="auto"/>
      <w:jc w:val="left"/>
    </w:pPr>
    <w:rPr>
      <w:rFonts w:asciiTheme="minorEastAsia" w:hAnsiTheme="minorEastAsia"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F563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638C"/>
    <w:rPr>
      <w:sz w:val="18"/>
      <w:szCs w:val="18"/>
    </w:rPr>
  </w:style>
  <w:style w:type="paragraph" w:styleId="a8">
    <w:name w:val="No Spacing"/>
    <w:link w:val="Char2"/>
    <w:uiPriority w:val="1"/>
    <w:qFormat/>
    <w:rsid w:val="00B50461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B50461"/>
    <w:rPr>
      <w:kern w:val="0"/>
      <w:sz w:val="22"/>
    </w:rPr>
  </w:style>
  <w:style w:type="table" w:styleId="a9">
    <w:name w:val="Table Grid"/>
    <w:basedOn w:val="a1"/>
    <w:uiPriority w:val="59"/>
    <w:rsid w:val="00F01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B54F-8F25-4925-B88C-5856B83A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16</Pages>
  <Words>1268</Words>
  <Characters>7234</Characters>
  <Application>Microsoft Office Word</Application>
  <DocSecurity>0</DocSecurity>
  <Lines>60</Lines>
  <Paragraphs>16</Paragraphs>
  <ScaleCrop>false</ScaleCrop>
  <Company>Chinese ORG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备 参 考 品 牌 库</dc:title>
  <dc:subject>2016年12月</dc:subject>
  <dc:creator>王慧</dc:creator>
  <cp:lastModifiedBy>刘雪娜</cp:lastModifiedBy>
  <cp:revision>17</cp:revision>
  <cp:lastPrinted>2019-09-04T03:18:00Z</cp:lastPrinted>
  <dcterms:created xsi:type="dcterms:W3CDTF">2019-12-20T06:07:00Z</dcterms:created>
  <dcterms:modified xsi:type="dcterms:W3CDTF">2020-02-28T06:43:00Z</dcterms:modified>
</cp:coreProperties>
</file>